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DA6" w:rsidRPr="00864A8F" w:rsidRDefault="00644DA6" w:rsidP="00FA1DA5">
      <w:pPr>
        <w:spacing w:after="0" w:line="240" w:lineRule="auto"/>
        <w:ind w:left="284"/>
        <w:jc w:val="center"/>
        <w:rPr>
          <w:rFonts w:ascii="Times New Roman" w:hAnsi="Times New Roman"/>
          <w:b/>
          <w:sz w:val="24"/>
          <w:szCs w:val="24"/>
        </w:rPr>
      </w:pPr>
      <w:r w:rsidRPr="00864A8F">
        <w:rPr>
          <w:rFonts w:ascii="Times New Roman" w:hAnsi="Times New Roman"/>
          <w:b/>
          <w:sz w:val="24"/>
          <w:szCs w:val="24"/>
        </w:rPr>
        <w:t xml:space="preserve">PERILAKU HIDUP BERSIH DAN SEHAT (PHBS) </w:t>
      </w:r>
    </w:p>
    <w:p w:rsidR="00644DA6" w:rsidRDefault="00644DA6" w:rsidP="00FA1DA5">
      <w:pPr>
        <w:spacing w:after="0" w:line="240" w:lineRule="auto"/>
        <w:ind w:left="284"/>
        <w:jc w:val="center"/>
        <w:rPr>
          <w:rFonts w:ascii="Times New Roman" w:hAnsi="Times New Roman"/>
          <w:b/>
          <w:sz w:val="24"/>
          <w:szCs w:val="24"/>
        </w:rPr>
      </w:pPr>
      <w:r w:rsidRPr="00864A8F">
        <w:rPr>
          <w:rFonts w:ascii="Times New Roman" w:hAnsi="Times New Roman"/>
          <w:b/>
          <w:sz w:val="24"/>
          <w:szCs w:val="24"/>
        </w:rPr>
        <w:t>PASCA PROGRAM KESEHATAN DESA SIAGA</w:t>
      </w:r>
    </w:p>
    <w:p w:rsidR="00FA1DA5" w:rsidRPr="00864A8F" w:rsidRDefault="00FA1DA5" w:rsidP="00FA1DA5">
      <w:pPr>
        <w:spacing w:after="0" w:line="240" w:lineRule="auto"/>
        <w:ind w:left="284"/>
        <w:jc w:val="center"/>
        <w:rPr>
          <w:rFonts w:ascii="Times New Roman" w:hAnsi="Times New Roman"/>
          <w:b/>
          <w:sz w:val="24"/>
          <w:szCs w:val="24"/>
        </w:rPr>
      </w:pPr>
    </w:p>
    <w:p w:rsidR="00644DA6" w:rsidRDefault="00644DA6" w:rsidP="00FA1DA5">
      <w:pPr>
        <w:spacing w:after="0" w:line="240" w:lineRule="auto"/>
        <w:ind w:left="284"/>
        <w:jc w:val="center"/>
        <w:rPr>
          <w:rFonts w:ascii="Times New Roman" w:hAnsi="Times New Roman"/>
          <w:i/>
          <w:sz w:val="24"/>
          <w:szCs w:val="24"/>
        </w:rPr>
      </w:pPr>
      <w:r w:rsidRPr="00864A8F">
        <w:rPr>
          <w:rFonts w:ascii="Times New Roman" w:hAnsi="Times New Roman"/>
          <w:i/>
          <w:sz w:val="24"/>
          <w:szCs w:val="24"/>
        </w:rPr>
        <w:t xml:space="preserve"> Studi Deskriptif Respon Masyarakat Terhadap Implementasi Program Kesehatan Desa Siaga Di Desa Mlirip, Kecamatan Jetis, Kabupaten Mojokerto</w:t>
      </w:r>
    </w:p>
    <w:p w:rsidR="00FA1DA5" w:rsidRPr="00A3113C" w:rsidRDefault="00FA1DA5" w:rsidP="00FA1DA5">
      <w:pPr>
        <w:spacing w:after="0" w:line="240" w:lineRule="auto"/>
        <w:ind w:left="284"/>
        <w:jc w:val="center"/>
        <w:rPr>
          <w:rFonts w:ascii="Times New Roman" w:hAnsi="Times New Roman"/>
          <w:i/>
          <w:sz w:val="24"/>
          <w:szCs w:val="24"/>
        </w:rPr>
      </w:pPr>
    </w:p>
    <w:p w:rsidR="00644DA6" w:rsidRPr="00644DA6" w:rsidRDefault="00644DA6" w:rsidP="00FA1DA5">
      <w:pPr>
        <w:spacing w:after="0" w:line="240" w:lineRule="auto"/>
        <w:ind w:left="284"/>
        <w:jc w:val="center"/>
        <w:rPr>
          <w:rFonts w:ascii="Times New Roman" w:hAnsi="Times New Roman" w:cs="Times New Roman"/>
          <w:b/>
          <w:sz w:val="24"/>
          <w:szCs w:val="24"/>
        </w:rPr>
      </w:pPr>
      <w:r w:rsidRPr="00644DA6">
        <w:rPr>
          <w:rFonts w:ascii="Times New Roman" w:hAnsi="Times New Roman" w:cs="Times New Roman"/>
          <w:b/>
          <w:sz w:val="24"/>
          <w:szCs w:val="24"/>
        </w:rPr>
        <w:t>KARTIKA WULANSARI</w:t>
      </w:r>
    </w:p>
    <w:p w:rsidR="00644DA6" w:rsidRDefault="00644DA6" w:rsidP="00FA1DA5">
      <w:pPr>
        <w:spacing w:line="240" w:lineRule="auto"/>
        <w:ind w:left="284"/>
        <w:jc w:val="center"/>
        <w:rPr>
          <w:rFonts w:ascii="Times New Roman" w:hAnsi="Times New Roman" w:cs="Times New Roman"/>
          <w:sz w:val="24"/>
          <w:szCs w:val="24"/>
        </w:rPr>
      </w:pPr>
      <w:r>
        <w:rPr>
          <w:rFonts w:ascii="Times New Roman" w:hAnsi="Times New Roman" w:cs="Times New Roman"/>
          <w:sz w:val="24"/>
          <w:szCs w:val="24"/>
        </w:rPr>
        <w:t>Departemen Sosiologi, FISIP, Universitas Airlangga</w:t>
      </w:r>
    </w:p>
    <w:p w:rsidR="00A3113C" w:rsidRDefault="00A3113C" w:rsidP="00A3113C">
      <w:pPr>
        <w:spacing w:line="480" w:lineRule="auto"/>
        <w:ind w:left="284"/>
        <w:jc w:val="center"/>
        <w:rPr>
          <w:rFonts w:ascii="Times New Roman" w:hAnsi="Times New Roman" w:cs="Times New Roman"/>
          <w:sz w:val="24"/>
          <w:szCs w:val="24"/>
        </w:rPr>
      </w:pPr>
    </w:p>
    <w:p w:rsidR="00644DA6" w:rsidRPr="00602431" w:rsidRDefault="00644DA6" w:rsidP="00602431">
      <w:pPr>
        <w:spacing w:line="240" w:lineRule="auto"/>
        <w:ind w:left="284"/>
        <w:jc w:val="center"/>
        <w:rPr>
          <w:rFonts w:ascii="Times New Roman" w:hAnsi="Times New Roman"/>
          <w:b/>
          <w:sz w:val="28"/>
          <w:szCs w:val="28"/>
        </w:rPr>
      </w:pPr>
      <w:r w:rsidRPr="00963EA6">
        <w:rPr>
          <w:rFonts w:ascii="Times New Roman" w:hAnsi="Times New Roman"/>
          <w:b/>
          <w:sz w:val="28"/>
          <w:szCs w:val="28"/>
        </w:rPr>
        <w:t>ABSTRAK</w:t>
      </w:r>
    </w:p>
    <w:p w:rsidR="00644DA6" w:rsidRDefault="00644DA6" w:rsidP="00602431">
      <w:pPr>
        <w:pStyle w:val="ListParagraph"/>
        <w:spacing w:line="240" w:lineRule="auto"/>
        <w:ind w:left="284" w:firstLine="567"/>
        <w:jc w:val="both"/>
        <w:rPr>
          <w:rFonts w:ascii="Times New Roman" w:hAnsi="Times New Roman"/>
          <w:sz w:val="24"/>
          <w:szCs w:val="24"/>
        </w:rPr>
      </w:pPr>
      <w:r>
        <w:rPr>
          <w:rFonts w:ascii="Times New Roman" w:hAnsi="Times New Roman"/>
          <w:sz w:val="24"/>
          <w:szCs w:val="24"/>
        </w:rPr>
        <w:t>P</w:t>
      </w:r>
      <w:r w:rsidRPr="00F26D37">
        <w:rPr>
          <w:rFonts w:ascii="Times New Roman" w:hAnsi="Times New Roman"/>
          <w:sz w:val="24"/>
          <w:szCs w:val="24"/>
        </w:rPr>
        <w:t>rogram Desa Siaga merupakan program pemerintah Indonesia Sehat 2010 yang telah dicanangkan oleh Departemen Kesehatan</w:t>
      </w:r>
      <w:r>
        <w:rPr>
          <w:rFonts w:ascii="Times New Roman" w:hAnsi="Times New Roman"/>
          <w:sz w:val="24"/>
          <w:szCs w:val="24"/>
        </w:rPr>
        <w:t>.</w:t>
      </w:r>
      <w:r w:rsidRPr="00963EA6">
        <w:rPr>
          <w:rFonts w:ascii="Times New Roman" w:hAnsi="Times New Roman"/>
          <w:sz w:val="24"/>
          <w:szCs w:val="24"/>
        </w:rPr>
        <w:t xml:space="preserve"> </w:t>
      </w:r>
      <w:r>
        <w:rPr>
          <w:rFonts w:ascii="Times New Roman" w:hAnsi="Times New Roman"/>
          <w:sz w:val="24"/>
          <w:szCs w:val="24"/>
        </w:rPr>
        <w:t xml:space="preserve">Realitasnya </w:t>
      </w:r>
      <w:r w:rsidRPr="00F26D37">
        <w:rPr>
          <w:rFonts w:ascii="Times New Roman" w:hAnsi="Times New Roman"/>
          <w:sz w:val="24"/>
          <w:szCs w:val="24"/>
        </w:rPr>
        <w:t>bertujuan mewujudka</w:t>
      </w:r>
      <w:r>
        <w:rPr>
          <w:rFonts w:ascii="Times New Roman" w:hAnsi="Times New Roman"/>
          <w:sz w:val="24"/>
          <w:szCs w:val="24"/>
        </w:rPr>
        <w:t xml:space="preserve">n masyarakat desa yang sehat, </w:t>
      </w:r>
      <w:r w:rsidRPr="00F26D37">
        <w:rPr>
          <w:rFonts w:ascii="Times New Roman" w:hAnsi="Times New Roman"/>
          <w:sz w:val="24"/>
          <w:szCs w:val="24"/>
        </w:rPr>
        <w:t>peduli dan tanggap terhadap permasalahan kesehatan di wilayahnya.</w:t>
      </w:r>
      <w:r w:rsidRPr="00963EA6">
        <w:rPr>
          <w:rFonts w:ascii="Times New Roman" w:hAnsi="Times New Roman"/>
          <w:sz w:val="24"/>
          <w:szCs w:val="24"/>
        </w:rPr>
        <w:t xml:space="preserve"> </w:t>
      </w:r>
      <w:r>
        <w:rPr>
          <w:rFonts w:ascii="Times New Roman" w:hAnsi="Times New Roman"/>
          <w:sz w:val="24"/>
          <w:szCs w:val="24"/>
        </w:rPr>
        <w:t xml:space="preserve">Menjawab permasalahan mengenai respon masyarakat terhadap program Desa Siaga, kesadaran PHBS pasca program Desa Siaga, akses masyarakat terhadap pelayanan kesehatan serta faktor-faktor yang melatarbelakangi masyarakat berobat ke Poskesdes. Peneliti menggunakan Teori Aksi dari Max Weber, Teori Difusi Inovasi dari Rogers, Teori Perubahan Perilaku dan Teori Pelayanan Kesehatan dari Anderson. Penelitian </w:t>
      </w:r>
      <w:r w:rsidRPr="0078146A">
        <w:rPr>
          <w:rFonts w:ascii="Times New Roman" w:hAnsi="Times New Roman"/>
          <w:sz w:val="24"/>
          <w:szCs w:val="24"/>
        </w:rPr>
        <w:t>dilakukan di desa Desa Mlirip, Kecamatan Jetis, Kabupaten</w:t>
      </w:r>
      <w:r>
        <w:rPr>
          <w:rFonts w:ascii="Times New Roman" w:hAnsi="Times New Roman"/>
          <w:sz w:val="24"/>
          <w:szCs w:val="24"/>
        </w:rPr>
        <w:t xml:space="preserve"> Mojokerto</w:t>
      </w:r>
      <w:r w:rsidRPr="0078146A">
        <w:rPr>
          <w:rFonts w:ascii="Times New Roman" w:hAnsi="Times New Roman"/>
          <w:sz w:val="24"/>
          <w:szCs w:val="24"/>
        </w:rPr>
        <w:t>.</w:t>
      </w:r>
      <w:r w:rsidRPr="00963EA6">
        <w:rPr>
          <w:rFonts w:ascii="Times New Roman" w:hAnsi="Times New Roman"/>
          <w:sz w:val="24"/>
          <w:szCs w:val="24"/>
        </w:rPr>
        <w:t xml:space="preserve"> </w:t>
      </w:r>
      <w:r>
        <w:rPr>
          <w:rFonts w:ascii="Times New Roman" w:hAnsi="Times New Roman"/>
          <w:sz w:val="24"/>
          <w:szCs w:val="24"/>
        </w:rPr>
        <w:t>T</w:t>
      </w:r>
      <w:r w:rsidRPr="00F26D37">
        <w:rPr>
          <w:rFonts w:ascii="Times New Roman" w:hAnsi="Times New Roman"/>
          <w:sz w:val="24"/>
          <w:szCs w:val="24"/>
        </w:rPr>
        <w:t xml:space="preserve">eknik pengambilan sampel adalah teknik </w:t>
      </w:r>
      <w:r w:rsidRPr="00F26D37">
        <w:rPr>
          <w:rFonts w:ascii="Times New Roman" w:hAnsi="Times New Roman"/>
          <w:i/>
          <w:sz w:val="24"/>
          <w:szCs w:val="24"/>
        </w:rPr>
        <w:t>Systematic Random Sampling</w:t>
      </w:r>
      <w:r>
        <w:rPr>
          <w:rFonts w:ascii="Times New Roman" w:hAnsi="Times New Roman"/>
          <w:i/>
          <w:sz w:val="24"/>
          <w:szCs w:val="24"/>
        </w:rPr>
        <w:t xml:space="preserve"> </w:t>
      </w:r>
      <w:r w:rsidRPr="00CF126E">
        <w:rPr>
          <w:rFonts w:ascii="Times New Roman" w:hAnsi="Times New Roman"/>
          <w:sz w:val="24"/>
          <w:szCs w:val="24"/>
        </w:rPr>
        <w:t>dengan 100 responden</w:t>
      </w:r>
      <w:r>
        <w:rPr>
          <w:rFonts w:ascii="Times New Roman" w:hAnsi="Times New Roman"/>
          <w:sz w:val="24"/>
          <w:szCs w:val="24"/>
        </w:rPr>
        <w:t>.</w:t>
      </w:r>
      <w:r w:rsidRPr="00CF126E">
        <w:rPr>
          <w:rFonts w:ascii="Times New Roman" w:hAnsi="Times New Roman"/>
          <w:sz w:val="24"/>
          <w:szCs w:val="24"/>
        </w:rPr>
        <w:t xml:space="preserve"> </w:t>
      </w:r>
      <w:r w:rsidRPr="00F60CA5">
        <w:rPr>
          <w:rFonts w:ascii="Times New Roman" w:hAnsi="Times New Roman"/>
          <w:sz w:val="24"/>
          <w:szCs w:val="24"/>
        </w:rPr>
        <w:t xml:space="preserve">Teknik pengumpulan </w:t>
      </w:r>
      <w:r>
        <w:rPr>
          <w:rFonts w:ascii="Times New Roman" w:hAnsi="Times New Roman"/>
          <w:sz w:val="24"/>
          <w:szCs w:val="24"/>
        </w:rPr>
        <w:t xml:space="preserve">data menggunakan </w:t>
      </w:r>
      <w:r w:rsidRPr="00F60CA5">
        <w:rPr>
          <w:rFonts w:ascii="Times New Roman" w:hAnsi="Times New Roman"/>
          <w:sz w:val="24"/>
          <w:szCs w:val="24"/>
        </w:rPr>
        <w:t>data primer melalui wawancara terstruktur dengan menggunakan kuesioner</w:t>
      </w:r>
      <w:r>
        <w:rPr>
          <w:rFonts w:ascii="Times New Roman" w:hAnsi="Times New Roman"/>
          <w:sz w:val="24"/>
          <w:szCs w:val="24"/>
        </w:rPr>
        <w:t xml:space="preserve"> dan </w:t>
      </w:r>
      <w:r w:rsidRPr="00F60CA5">
        <w:rPr>
          <w:rFonts w:ascii="Times New Roman" w:hAnsi="Times New Roman"/>
          <w:sz w:val="24"/>
          <w:szCs w:val="24"/>
        </w:rPr>
        <w:t xml:space="preserve">data sekunder dari </w:t>
      </w:r>
      <w:r>
        <w:rPr>
          <w:rFonts w:ascii="Times New Roman" w:hAnsi="Times New Roman"/>
          <w:sz w:val="24"/>
          <w:szCs w:val="24"/>
        </w:rPr>
        <w:t>sumber yang dibutuhkan. Analisis data dengan dua analisis univariat dan bivariat agar menghasilkan analisis yang lebih bervariasi.</w:t>
      </w:r>
    </w:p>
    <w:p w:rsidR="00644DA6" w:rsidRDefault="00644DA6" w:rsidP="00602431">
      <w:pPr>
        <w:pStyle w:val="ListParagraph"/>
        <w:spacing w:line="240" w:lineRule="auto"/>
        <w:ind w:left="284" w:firstLine="567"/>
        <w:jc w:val="both"/>
        <w:rPr>
          <w:rFonts w:ascii="Times New Roman" w:hAnsi="Times New Roman"/>
          <w:sz w:val="24"/>
          <w:szCs w:val="24"/>
        </w:rPr>
      </w:pPr>
      <w:r>
        <w:rPr>
          <w:rFonts w:ascii="Times New Roman" w:hAnsi="Times New Roman"/>
          <w:sz w:val="24"/>
          <w:szCs w:val="24"/>
        </w:rPr>
        <w:t>Hasil penelitian mengenai respon masyarakat dalam penerimaan program adalah positif dan mengimplementasikan ke dalam PHBS,</w:t>
      </w:r>
      <w:r w:rsidRPr="00782583">
        <w:rPr>
          <w:rFonts w:ascii="Times New Roman" w:hAnsi="Times New Roman"/>
          <w:sz w:val="24"/>
          <w:szCs w:val="24"/>
        </w:rPr>
        <w:t xml:space="preserve"> </w:t>
      </w:r>
      <w:r>
        <w:rPr>
          <w:rFonts w:ascii="Times New Roman" w:hAnsi="Times New Roman"/>
          <w:sz w:val="24"/>
          <w:szCs w:val="24"/>
        </w:rPr>
        <w:t>mengenai kesadaran PHBS terjadi peningkatan perilaku hidup bersih dan sehat dengan beberapa indikator dalam membandingkan tindakan sebelum dan sesudah adanya program kesehatan Desa Siaga, mengenai akses masyarakat terhadap pelayanan kesehatan bahwa</w:t>
      </w:r>
      <w:r w:rsidRPr="00782583">
        <w:rPr>
          <w:rFonts w:ascii="Times New Roman" w:hAnsi="Times New Roman"/>
          <w:sz w:val="24"/>
          <w:szCs w:val="24"/>
        </w:rPr>
        <w:t xml:space="preserve"> </w:t>
      </w:r>
      <w:r>
        <w:rPr>
          <w:rFonts w:ascii="Times New Roman" w:hAnsi="Times New Roman"/>
          <w:sz w:val="24"/>
          <w:szCs w:val="24"/>
        </w:rPr>
        <w:t>masyarakat yang tingkat ekonominya rendah dan sedang memilih berobat ke Poskesdes</w:t>
      </w:r>
      <w:r w:rsidRPr="00782583">
        <w:rPr>
          <w:rFonts w:ascii="Times New Roman" w:hAnsi="Times New Roman"/>
          <w:sz w:val="24"/>
          <w:szCs w:val="24"/>
        </w:rPr>
        <w:t xml:space="preserve"> </w:t>
      </w:r>
      <w:r>
        <w:rPr>
          <w:rFonts w:ascii="Times New Roman" w:hAnsi="Times New Roman"/>
          <w:sz w:val="24"/>
          <w:szCs w:val="24"/>
        </w:rPr>
        <w:t xml:space="preserve">berbeda dengan masyarakat tingkat ekonomi tinggi mereka berobat ke dokter atau rumah sakit, mengenai faktor-faktor yang melatarbelakangi masyarakat memilih berobat ke pelayanan kesehatan Poskesdes karena </w:t>
      </w:r>
      <w:r w:rsidRPr="0061744D">
        <w:rPr>
          <w:rFonts w:ascii="Times New Roman" w:hAnsi="Times New Roman"/>
          <w:sz w:val="24"/>
          <w:szCs w:val="24"/>
        </w:rPr>
        <w:t>karena percaya kepada petugas medisnya, biaya yang lebih murah, efisiensi waktu karena dekat dengan rumah, serta mengenal baik oleh petugas medisnya</w:t>
      </w:r>
      <w:r>
        <w:rPr>
          <w:rFonts w:ascii="Times New Roman" w:hAnsi="Times New Roman"/>
          <w:sz w:val="24"/>
          <w:szCs w:val="24"/>
        </w:rPr>
        <w:t>.</w:t>
      </w:r>
    </w:p>
    <w:p w:rsidR="00644DA6" w:rsidRDefault="00644DA6" w:rsidP="00602431">
      <w:pPr>
        <w:pStyle w:val="ListParagraph"/>
        <w:spacing w:line="240" w:lineRule="auto"/>
        <w:ind w:left="284" w:firstLine="567"/>
        <w:jc w:val="both"/>
        <w:rPr>
          <w:rFonts w:ascii="Times New Roman" w:hAnsi="Times New Roman"/>
          <w:sz w:val="24"/>
          <w:szCs w:val="24"/>
        </w:rPr>
      </w:pPr>
    </w:p>
    <w:p w:rsidR="00644DA6" w:rsidRDefault="00644DA6" w:rsidP="00602431">
      <w:pPr>
        <w:pStyle w:val="ListParagraph"/>
        <w:spacing w:line="240" w:lineRule="auto"/>
        <w:ind w:left="284" w:hanging="1560"/>
        <w:jc w:val="both"/>
        <w:rPr>
          <w:rFonts w:ascii="Times New Roman" w:hAnsi="Times New Roman"/>
          <w:b/>
          <w:i/>
          <w:sz w:val="24"/>
          <w:szCs w:val="24"/>
        </w:rPr>
      </w:pPr>
    </w:p>
    <w:p w:rsidR="00864A8F" w:rsidRPr="00FA1DA5" w:rsidRDefault="00644DA6" w:rsidP="00D06976">
      <w:pPr>
        <w:pStyle w:val="ListParagraph"/>
        <w:spacing w:line="240" w:lineRule="auto"/>
        <w:ind w:left="284"/>
        <w:jc w:val="both"/>
        <w:rPr>
          <w:rFonts w:ascii="Times New Roman" w:hAnsi="Times New Roman"/>
          <w:b/>
          <w:sz w:val="24"/>
          <w:szCs w:val="24"/>
          <w:lang w:val="en-US"/>
        </w:rPr>
      </w:pPr>
      <w:r w:rsidRPr="00FA1DA5">
        <w:rPr>
          <w:rFonts w:ascii="Times New Roman" w:hAnsi="Times New Roman"/>
          <w:b/>
          <w:sz w:val="24"/>
          <w:szCs w:val="24"/>
        </w:rPr>
        <w:t>Kata Kunci : Program Kesehatan Desa Siaga, Respon, PHBS, dan Akses Pelayanan   Kesehatan</w:t>
      </w:r>
    </w:p>
    <w:p w:rsidR="00644DA6" w:rsidRDefault="00602431" w:rsidP="00602431">
      <w:pPr>
        <w:spacing w:before="240" w:line="240" w:lineRule="auto"/>
        <w:jc w:val="center"/>
        <w:rPr>
          <w:rStyle w:val="hps"/>
          <w:rFonts w:ascii="Times New Roman" w:hAnsi="Times New Roman"/>
          <w:sz w:val="24"/>
          <w:szCs w:val="24"/>
        </w:rPr>
      </w:pPr>
      <w:r>
        <w:rPr>
          <w:rStyle w:val="hps"/>
          <w:rFonts w:ascii="Times New Roman" w:hAnsi="Times New Roman"/>
          <w:b/>
          <w:sz w:val="28"/>
          <w:szCs w:val="28"/>
        </w:rPr>
        <w:t>ABSTRACT</w:t>
      </w:r>
    </w:p>
    <w:p w:rsidR="00644DA6" w:rsidRDefault="00644DA6" w:rsidP="00602431">
      <w:pPr>
        <w:pStyle w:val="ListParagraph"/>
        <w:spacing w:before="240" w:line="240" w:lineRule="auto"/>
        <w:ind w:left="284" w:firstLine="720"/>
        <w:jc w:val="both"/>
        <w:rPr>
          <w:rFonts w:ascii="Times New Roman" w:hAnsi="Times New Roman"/>
          <w:sz w:val="24"/>
          <w:szCs w:val="24"/>
        </w:rPr>
      </w:pPr>
      <w:r>
        <w:rPr>
          <w:rStyle w:val="hps"/>
          <w:rFonts w:ascii="Times New Roman" w:hAnsi="Times New Roman"/>
          <w:sz w:val="24"/>
          <w:szCs w:val="24"/>
        </w:rPr>
        <w:t>Program Desa Siaga</w:t>
      </w:r>
      <w:r w:rsidRPr="003A329D">
        <w:rPr>
          <w:rFonts w:ascii="Times New Roman" w:hAnsi="Times New Roman"/>
          <w:sz w:val="24"/>
          <w:szCs w:val="24"/>
        </w:rPr>
        <w:t xml:space="preserve"> </w:t>
      </w:r>
      <w:r w:rsidRPr="003A329D">
        <w:rPr>
          <w:rStyle w:val="hps"/>
          <w:rFonts w:ascii="Times New Roman" w:hAnsi="Times New Roman"/>
          <w:sz w:val="24"/>
          <w:szCs w:val="24"/>
        </w:rPr>
        <w:t>is a government program</w:t>
      </w:r>
      <w:r w:rsidRPr="003A329D">
        <w:rPr>
          <w:rFonts w:ascii="Times New Roman" w:hAnsi="Times New Roman"/>
          <w:sz w:val="24"/>
          <w:szCs w:val="24"/>
        </w:rPr>
        <w:t xml:space="preserve"> </w:t>
      </w:r>
      <w:r w:rsidRPr="003A329D">
        <w:rPr>
          <w:rStyle w:val="hps"/>
          <w:rFonts w:ascii="Times New Roman" w:hAnsi="Times New Roman"/>
          <w:sz w:val="24"/>
          <w:szCs w:val="24"/>
        </w:rPr>
        <w:t>Healthy Indonesia</w:t>
      </w:r>
      <w:r w:rsidRPr="003A329D">
        <w:rPr>
          <w:rFonts w:ascii="Times New Roman" w:hAnsi="Times New Roman"/>
          <w:sz w:val="24"/>
          <w:szCs w:val="24"/>
        </w:rPr>
        <w:t xml:space="preserve"> </w:t>
      </w:r>
      <w:r w:rsidRPr="003A329D">
        <w:rPr>
          <w:rStyle w:val="hps"/>
          <w:rFonts w:ascii="Times New Roman" w:hAnsi="Times New Roman"/>
          <w:sz w:val="24"/>
          <w:szCs w:val="24"/>
        </w:rPr>
        <w:t>2010 that</w:t>
      </w:r>
      <w:r w:rsidRPr="003A329D">
        <w:rPr>
          <w:rFonts w:ascii="Times New Roman" w:hAnsi="Times New Roman"/>
          <w:sz w:val="24"/>
          <w:szCs w:val="24"/>
        </w:rPr>
        <w:t xml:space="preserve"> </w:t>
      </w:r>
      <w:r w:rsidRPr="003A329D">
        <w:rPr>
          <w:rStyle w:val="hps"/>
          <w:rFonts w:ascii="Times New Roman" w:hAnsi="Times New Roman"/>
          <w:sz w:val="24"/>
          <w:szCs w:val="24"/>
        </w:rPr>
        <w:t>had been</w:t>
      </w:r>
      <w:r w:rsidRPr="003A329D">
        <w:rPr>
          <w:rFonts w:ascii="Times New Roman" w:hAnsi="Times New Roman"/>
          <w:sz w:val="24"/>
          <w:szCs w:val="24"/>
        </w:rPr>
        <w:t xml:space="preserve"> </w:t>
      </w:r>
      <w:r w:rsidRPr="003A329D">
        <w:rPr>
          <w:rStyle w:val="hps"/>
          <w:rFonts w:ascii="Times New Roman" w:hAnsi="Times New Roman"/>
          <w:sz w:val="24"/>
          <w:szCs w:val="24"/>
        </w:rPr>
        <w:t>endorsed by</w:t>
      </w:r>
      <w:r w:rsidRPr="003A329D">
        <w:rPr>
          <w:rFonts w:ascii="Times New Roman" w:hAnsi="Times New Roman"/>
          <w:sz w:val="24"/>
          <w:szCs w:val="24"/>
        </w:rPr>
        <w:t xml:space="preserve"> </w:t>
      </w:r>
      <w:r w:rsidRPr="003A329D">
        <w:rPr>
          <w:rStyle w:val="hps"/>
          <w:rFonts w:ascii="Times New Roman" w:hAnsi="Times New Roman"/>
          <w:sz w:val="24"/>
          <w:szCs w:val="24"/>
        </w:rPr>
        <w:t>the Ministry of Health</w:t>
      </w:r>
      <w:r w:rsidRPr="003A329D">
        <w:rPr>
          <w:rFonts w:ascii="Times New Roman" w:hAnsi="Times New Roman"/>
          <w:sz w:val="24"/>
          <w:szCs w:val="24"/>
        </w:rPr>
        <w:t xml:space="preserve">. </w:t>
      </w:r>
      <w:r w:rsidRPr="003A329D">
        <w:rPr>
          <w:rStyle w:val="hps"/>
          <w:rFonts w:ascii="Times New Roman" w:hAnsi="Times New Roman"/>
          <w:sz w:val="24"/>
          <w:szCs w:val="24"/>
        </w:rPr>
        <w:t>Reality</w:t>
      </w:r>
      <w:r w:rsidRPr="003A329D">
        <w:rPr>
          <w:rFonts w:ascii="Times New Roman" w:hAnsi="Times New Roman"/>
          <w:sz w:val="24"/>
          <w:szCs w:val="24"/>
        </w:rPr>
        <w:t xml:space="preserve"> </w:t>
      </w:r>
      <w:r w:rsidRPr="003A329D">
        <w:rPr>
          <w:rStyle w:val="hps"/>
          <w:rFonts w:ascii="Times New Roman" w:hAnsi="Times New Roman"/>
          <w:sz w:val="24"/>
          <w:szCs w:val="24"/>
        </w:rPr>
        <w:t>aims</w:t>
      </w:r>
      <w:r w:rsidRPr="003A329D">
        <w:rPr>
          <w:rFonts w:ascii="Times New Roman" w:hAnsi="Times New Roman"/>
          <w:sz w:val="24"/>
          <w:szCs w:val="24"/>
        </w:rPr>
        <w:t xml:space="preserve"> </w:t>
      </w:r>
      <w:r w:rsidRPr="003A329D">
        <w:rPr>
          <w:rStyle w:val="hps"/>
          <w:rFonts w:ascii="Times New Roman" w:hAnsi="Times New Roman"/>
          <w:sz w:val="24"/>
          <w:szCs w:val="24"/>
        </w:rPr>
        <w:t>to realize</w:t>
      </w:r>
      <w:r w:rsidRPr="003A329D">
        <w:rPr>
          <w:rFonts w:ascii="Times New Roman" w:hAnsi="Times New Roman"/>
          <w:sz w:val="24"/>
          <w:szCs w:val="24"/>
        </w:rPr>
        <w:t xml:space="preserve"> </w:t>
      </w:r>
      <w:r w:rsidRPr="003A329D">
        <w:rPr>
          <w:rStyle w:val="hps"/>
          <w:rFonts w:ascii="Times New Roman" w:hAnsi="Times New Roman"/>
          <w:sz w:val="24"/>
          <w:szCs w:val="24"/>
        </w:rPr>
        <w:t>a healthy</w:t>
      </w:r>
      <w:r w:rsidRPr="003A329D">
        <w:rPr>
          <w:rFonts w:ascii="Times New Roman" w:hAnsi="Times New Roman"/>
          <w:sz w:val="24"/>
          <w:szCs w:val="24"/>
        </w:rPr>
        <w:t xml:space="preserve"> </w:t>
      </w:r>
      <w:r w:rsidRPr="003A329D">
        <w:rPr>
          <w:rStyle w:val="hps"/>
          <w:rFonts w:ascii="Times New Roman" w:hAnsi="Times New Roman"/>
          <w:sz w:val="24"/>
          <w:szCs w:val="24"/>
        </w:rPr>
        <w:t>rural communities</w:t>
      </w:r>
      <w:r w:rsidRPr="003A329D">
        <w:rPr>
          <w:rFonts w:ascii="Times New Roman" w:hAnsi="Times New Roman"/>
          <w:sz w:val="24"/>
          <w:szCs w:val="24"/>
        </w:rPr>
        <w:t xml:space="preserve">, </w:t>
      </w:r>
      <w:r w:rsidRPr="003A329D">
        <w:rPr>
          <w:rStyle w:val="hps"/>
          <w:rFonts w:ascii="Times New Roman" w:hAnsi="Times New Roman"/>
          <w:sz w:val="24"/>
          <w:szCs w:val="24"/>
        </w:rPr>
        <w:t>caring and</w:t>
      </w:r>
      <w:r w:rsidRPr="003A329D">
        <w:rPr>
          <w:rFonts w:ascii="Times New Roman" w:hAnsi="Times New Roman"/>
          <w:sz w:val="24"/>
          <w:szCs w:val="24"/>
        </w:rPr>
        <w:t xml:space="preserve"> </w:t>
      </w:r>
      <w:r w:rsidRPr="003A329D">
        <w:rPr>
          <w:rStyle w:val="hps"/>
          <w:rFonts w:ascii="Times New Roman" w:hAnsi="Times New Roman"/>
          <w:sz w:val="24"/>
          <w:szCs w:val="24"/>
        </w:rPr>
        <w:t>responsive to the</w:t>
      </w:r>
      <w:r w:rsidRPr="003A329D">
        <w:rPr>
          <w:rFonts w:ascii="Times New Roman" w:hAnsi="Times New Roman"/>
          <w:sz w:val="24"/>
          <w:szCs w:val="24"/>
        </w:rPr>
        <w:t xml:space="preserve"> </w:t>
      </w:r>
      <w:r w:rsidRPr="003A329D">
        <w:rPr>
          <w:rStyle w:val="hps"/>
          <w:rFonts w:ascii="Times New Roman" w:hAnsi="Times New Roman"/>
          <w:sz w:val="24"/>
          <w:szCs w:val="24"/>
        </w:rPr>
        <w:t>health problems</w:t>
      </w:r>
      <w:r w:rsidRPr="003A329D">
        <w:rPr>
          <w:rFonts w:ascii="Times New Roman" w:hAnsi="Times New Roman"/>
          <w:sz w:val="24"/>
          <w:szCs w:val="24"/>
        </w:rPr>
        <w:t xml:space="preserve"> </w:t>
      </w:r>
      <w:r w:rsidRPr="003A329D">
        <w:rPr>
          <w:rStyle w:val="hps"/>
          <w:rFonts w:ascii="Times New Roman" w:hAnsi="Times New Roman"/>
          <w:sz w:val="24"/>
          <w:szCs w:val="24"/>
        </w:rPr>
        <w:t>in the region</w:t>
      </w:r>
      <w:r w:rsidRPr="003A329D">
        <w:rPr>
          <w:rFonts w:ascii="Times New Roman" w:hAnsi="Times New Roman"/>
          <w:sz w:val="24"/>
          <w:szCs w:val="24"/>
        </w:rPr>
        <w:t xml:space="preserve">. </w:t>
      </w:r>
      <w:r w:rsidRPr="003A329D">
        <w:rPr>
          <w:rStyle w:val="hps"/>
          <w:rFonts w:ascii="Times New Roman" w:hAnsi="Times New Roman"/>
          <w:sz w:val="24"/>
          <w:szCs w:val="24"/>
        </w:rPr>
        <w:t>Answering</w:t>
      </w:r>
      <w:r w:rsidRPr="003A329D">
        <w:rPr>
          <w:rFonts w:ascii="Times New Roman" w:hAnsi="Times New Roman"/>
          <w:sz w:val="24"/>
          <w:szCs w:val="24"/>
        </w:rPr>
        <w:t xml:space="preserve"> </w:t>
      </w:r>
      <w:r w:rsidRPr="003A329D">
        <w:rPr>
          <w:rStyle w:val="hps"/>
          <w:rFonts w:ascii="Times New Roman" w:hAnsi="Times New Roman"/>
          <w:sz w:val="24"/>
          <w:szCs w:val="24"/>
        </w:rPr>
        <w:t>concerns</w:t>
      </w:r>
      <w:r w:rsidRPr="003A329D">
        <w:rPr>
          <w:rFonts w:ascii="Times New Roman" w:hAnsi="Times New Roman"/>
          <w:sz w:val="24"/>
          <w:szCs w:val="24"/>
        </w:rPr>
        <w:t xml:space="preserve"> </w:t>
      </w:r>
      <w:r w:rsidRPr="003A329D">
        <w:rPr>
          <w:rStyle w:val="hps"/>
          <w:rFonts w:ascii="Times New Roman" w:hAnsi="Times New Roman"/>
          <w:sz w:val="24"/>
          <w:szCs w:val="24"/>
        </w:rPr>
        <w:t>about the</w:t>
      </w:r>
      <w:r w:rsidRPr="003A329D">
        <w:rPr>
          <w:rFonts w:ascii="Times New Roman" w:hAnsi="Times New Roman"/>
          <w:sz w:val="24"/>
          <w:szCs w:val="24"/>
        </w:rPr>
        <w:t xml:space="preserve"> </w:t>
      </w:r>
      <w:r w:rsidRPr="003A329D">
        <w:rPr>
          <w:rStyle w:val="hps"/>
          <w:rFonts w:ascii="Times New Roman" w:hAnsi="Times New Roman"/>
          <w:sz w:val="24"/>
          <w:szCs w:val="24"/>
        </w:rPr>
        <w:lastRenderedPageBreak/>
        <w:t xml:space="preserve">public response to the </w:t>
      </w:r>
      <w:r>
        <w:rPr>
          <w:rStyle w:val="hps"/>
          <w:rFonts w:ascii="Times New Roman" w:hAnsi="Times New Roman"/>
          <w:sz w:val="24"/>
          <w:szCs w:val="24"/>
        </w:rPr>
        <w:t>Program Desa Siaga</w:t>
      </w:r>
      <w:r w:rsidRPr="003A329D">
        <w:rPr>
          <w:rFonts w:ascii="Times New Roman" w:hAnsi="Times New Roman"/>
          <w:sz w:val="24"/>
          <w:szCs w:val="24"/>
        </w:rPr>
        <w:t xml:space="preserve">, </w:t>
      </w:r>
      <w:r w:rsidRPr="003A329D">
        <w:rPr>
          <w:rStyle w:val="hps"/>
          <w:rFonts w:ascii="Times New Roman" w:hAnsi="Times New Roman"/>
          <w:sz w:val="24"/>
          <w:szCs w:val="24"/>
        </w:rPr>
        <w:t>post-</w:t>
      </w:r>
      <w:r w:rsidRPr="003A329D">
        <w:rPr>
          <w:rFonts w:ascii="Times New Roman" w:hAnsi="Times New Roman"/>
          <w:sz w:val="24"/>
          <w:szCs w:val="24"/>
        </w:rPr>
        <w:t xml:space="preserve">program </w:t>
      </w:r>
      <w:r w:rsidRPr="003A329D">
        <w:rPr>
          <w:rStyle w:val="hps"/>
          <w:rFonts w:ascii="Times New Roman" w:hAnsi="Times New Roman"/>
          <w:sz w:val="24"/>
          <w:szCs w:val="24"/>
        </w:rPr>
        <w:t>awareness</w:t>
      </w:r>
      <w:r w:rsidRPr="003A329D">
        <w:rPr>
          <w:rFonts w:ascii="Times New Roman" w:hAnsi="Times New Roman"/>
          <w:sz w:val="24"/>
          <w:szCs w:val="24"/>
        </w:rPr>
        <w:t xml:space="preserve"> </w:t>
      </w:r>
      <w:r w:rsidRPr="003A329D">
        <w:rPr>
          <w:rStyle w:val="hps"/>
          <w:rFonts w:ascii="Times New Roman" w:hAnsi="Times New Roman"/>
          <w:sz w:val="24"/>
          <w:szCs w:val="24"/>
        </w:rPr>
        <w:t>PHB</w:t>
      </w:r>
      <w:r>
        <w:rPr>
          <w:rStyle w:val="hps"/>
          <w:rFonts w:ascii="Times New Roman" w:hAnsi="Times New Roman"/>
          <w:sz w:val="24"/>
          <w:szCs w:val="24"/>
        </w:rPr>
        <w:t>S</w:t>
      </w:r>
      <w:r w:rsidRPr="003A329D">
        <w:rPr>
          <w:rFonts w:ascii="Times New Roman" w:hAnsi="Times New Roman"/>
          <w:sz w:val="24"/>
          <w:szCs w:val="24"/>
        </w:rPr>
        <w:t xml:space="preserve"> </w:t>
      </w:r>
      <w:r w:rsidRPr="003A329D">
        <w:rPr>
          <w:rStyle w:val="hps"/>
          <w:rFonts w:ascii="Times New Roman" w:hAnsi="Times New Roman"/>
          <w:sz w:val="24"/>
          <w:szCs w:val="24"/>
        </w:rPr>
        <w:t>prepared village</w:t>
      </w:r>
      <w:r w:rsidRPr="003A329D">
        <w:rPr>
          <w:rFonts w:ascii="Times New Roman" w:hAnsi="Times New Roman"/>
          <w:sz w:val="24"/>
          <w:szCs w:val="24"/>
        </w:rPr>
        <w:t xml:space="preserve">, </w:t>
      </w:r>
      <w:r w:rsidRPr="003A329D">
        <w:rPr>
          <w:rStyle w:val="hps"/>
          <w:rFonts w:ascii="Times New Roman" w:hAnsi="Times New Roman"/>
          <w:sz w:val="24"/>
          <w:szCs w:val="24"/>
        </w:rPr>
        <w:t>community access to</w:t>
      </w:r>
      <w:r w:rsidRPr="003A329D">
        <w:rPr>
          <w:rFonts w:ascii="Times New Roman" w:hAnsi="Times New Roman"/>
          <w:sz w:val="24"/>
          <w:szCs w:val="24"/>
        </w:rPr>
        <w:t xml:space="preserve"> </w:t>
      </w:r>
      <w:r w:rsidRPr="003A329D">
        <w:rPr>
          <w:rStyle w:val="hps"/>
          <w:rFonts w:ascii="Times New Roman" w:hAnsi="Times New Roman"/>
          <w:sz w:val="24"/>
          <w:szCs w:val="24"/>
        </w:rPr>
        <w:t>health services</w:t>
      </w:r>
      <w:r w:rsidRPr="003A329D">
        <w:rPr>
          <w:rFonts w:ascii="Times New Roman" w:hAnsi="Times New Roman"/>
          <w:sz w:val="24"/>
          <w:szCs w:val="24"/>
        </w:rPr>
        <w:t xml:space="preserve"> </w:t>
      </w:r>
      <w:r w:rsidRPr="003A329D">
        <w:rPr>
          <w:rStyle w:val="hps"/>
          <w:rFonts w:ascii="Times New Roman" w:hAnsi="Times New Roman"/>
          <w:sz w:val="24"/>
          <w:szCs w:val="24"/>
        </w:rPr>
        <w:t>and the factors</w:t>
      </w:r>
      <w:r w:rsidRPr="003A329D">
        <w:rPr>
          <w:rFonts w:ascii="Times New Roman" w:hAnsi="Times New Roman"/>
          <w:sz w:val="24"/>
          <w:szCs w:val="24"/>
        </w:rPr>
        <w:t xml:space="preserve"> </w:t>
      </w:r>
      <w:r w:rsidRPr="003A329D">
        <w:rPr>
          <w:rStyle w:val="hps"/>
          <w:rFonts w:ascii="Times New Roman" w:hAnsi="Times New Roman"/>
          <w:sz w:val="24"/>
          <w:szCs w:val="24"/>
        </w:rPr>
        <w:t>that shape</w:t>
      </w:r>
      <w:r w:rsidRPr="003A329D">
        <w:rPr>
          <w:rFonts w:ascii="Times New Roman" w:hAnsi="Times New Roman"/>
          <w:sz w:val="24"/>
          <w:szCs w:val="24"/>
        </w:rPr>
        <w:t xml:space="preserve"> </w:t>
      </w:r>
      <w:r w:rsidRPr="003A329D">
        <w:rPr>
          <w:rStyle w:val="hps"/>
          <w:rFonts w:ascii="Times New Roman" w:hAnsi="Times New Roman"/>
          <w:sz w:val="24"/>
          <w:szCs w:val="24"/>
        </w:rPr>
        <w:t>people</w:t>
      </w:r>
      <w:r w:rsidRPr="003A329D">
        <w:rPr>
          <w:rFonts w:ascii="Times New Roman" w:hAnsi="Times New Roman"/>
          <w:sz w:val="24"/>
          <w:szCs w:val="24"/>
        </w:rPr>
        <w:t xml:space="preserve"> </w:t>
      </w:r>
      <w:r w:rsidRPr="003A329D">
        <w:rPr>
          <w:rStyle w:val="hps"/>
          <w:rFonts w:ascii="Times New Roman" w:hAnsi="Times New Roman"/>
          <w:sz w:val="24"/>
          <w:szCs w:val="24"/>
        </w:rPr>
        <w:t>went to the</w:t>
      </w:r>
      <w:r w:rsidRPr="003A329D">
        <w:rPr>
          <w:rFonts w:ascii="Times New Roman" w:hAnsi="Times New Roman"/>
          <w:sz w:val="24"/>
          <w:szCs w:val="24"/>
        </w:rPr>
        <w:t xml:space="preserve"> </w:t>
      </w:r>
      <w:r w:rsidRPr="003A329D">
        <w:rPr>
          <w:rStyle w:val="hps"/>
          <w:rFonts w:ascii="Times New Roman" w:hAnsi="Times New Roman"/>
          <w:sz w:val="24"/>
          <w:szCs w:val="24"/>
        </w:rPr>
        <w:t>village health post</w:t>
      </w:r>
      <w:r w:rsidRPr="003A329D">
        <w:rPr>
          <w:rFonts w:ascii="Times New Roman" w:hAnsi="Times New Roman"/>
          <w:sz w:val="24"/>
          <w:szCs w:val="24"/>
        </w:rPr>
        <w:t xml:space="preserve">. </w:t>
      </w:r>
      <w:r w:rsidRPr="003A329D">
        <w:rPr>
          <w:rStyle w:val="hps"/>
          <w:rFonts w:ascii="Times New Roman" w:hAnsi="Times New Roman"/>
          <w:sz w:val="24"/>
          <w:szCs w:val="24"/>
        </w:rPr>
        <w:t>Researchers</w:t>
      </w:r>
      <w:r w:rsidRPr="003A329D">
        <w:rPr>
          <w:rFonts w:ascii="Times New Roman" w:hAnsi="Times New Roman"/>
          <w:sz w:val="24"/>
          <w:szCs w:val="24"/>
        </w:rPr>
        <w:t xml:space="preserve"> </w:t>
      </w:r>
      <w:r w:rsidRPr="003A329D">
        <w:rPr>
          <w:rStyle w:val="hps"/>
          <w:rFonts w:ascii="Times New Roman" w:hAnsi="Times New Roman"/>
          <w:sz w:val="24"/>
          <w:szCs w:val="24"/>
        </w:rPr>
        <w:t>use</w:t>
      </w:r>
      <w:r w:rsidRPr="003A329D">
        <w:rPr>
          <w:rFonts w:ascii="Times New Roman" w:hAnsi="Times New Roman"/>
          <w:sz w:val="24"/>
          <w:szCs w:val="24"/>
        </w:rPr>
        <w:t xml:space="preserve"> </w:t>
      </w:r>
      <w:r w:rsidRPr="003A329D">
        <w:rPr>
          <w:rStyle w:val="hps"/>
          <w:rFonts w:ascii="Times New Roman" w:hAnsi="Times New Roman"/>
          <w:sz w:val="24"/>
          <w:szCs w:val="24"/>
        </w:rPr>
        <w:t>Max</w:t>
      </w:r>
      <w:r w:rsidRPr="003A329D">
        <w:rPr>
          <w:rFonts w:ascii="Times New Roman" w:hAnsi="Times New Roman"/>
          <w:sz w:val="24"/>
          <w:szCs w:val="24"/>
        </w:rPr>
        <w:t xml:space="preserve"> </w:t>
      </w:r>
      <w:r w:rsidRPr="003A329D">
        <w:rPr>
          <w:rStyle w:val="hps"/>
          <w:rFonts w:ascii="Times New Roman" w:hAnsi="Times New Roman"/>
          <w:sz w:val="24"/>
          <w:szCs w:val="24"/>
        </w:rPr>
        <w:t>Weber's</w:t>
      </w:r>
      <w:r w:rsidRPr="003A329D">
        <w:rPr>
          <w:rFonts w:ascii="Times New Roman" w:hAnsi="Times New Roman"/>
          <w:sz w:val="24"/>
          <w:szCs w:val="24"/>
        </w:rPr>
        <w:t xml:space="preserve"> </w:t>
      </w:r>
      <w:r w:rsidRPr="003A329D">
        <w:rPr>
          <w:rStyle w:val="hps"/>
          <w:rFonts w:ascii="Times New Roman" w:hAnsi="Times New Roman"/>
          <w:sz w:val="24"/>
          <w:szCs w:val="24"/>
        </w:rPr>
        <w:t>theory</w:t>
      </w:r>
      <w:r w:rsidRPr="003A329D">
        <w:rPr>
          <w:rFonts w:ascii="Times New Roman" w:hAnsi="Times New Roman"/>
          <w:sz w:val="24"/>
          <w:szCs w:val="24"/>
        </w:rPr>
        <w:t xml:space="preserve"> </w:t>
      </w:r>
      <w:r w:rsidRPr="003A329D">
        <w:rPr>
          <w:rStyle w:val="hps"/>
          <w:rFonts w:ascii="Times New Roman" w:hAnsi="Times New Roman"/>
          <w:sz w:val="24"/>
          <w:szCs w:val="24"/>
        </w:rPr>
        <w:t>of</w:t>
      </w:r>
      <w:r w:rsidRPr="003A329D">
        <w:rPr>
          <w:rFonts w:ascii="Times New Roman" w:hAnsi="Times New Roman"/>
          <w:sz w:val="24"/>
          <w:szCs w:val="24"/>
        </w:rPr>
        <w:t xml:space="preserve"> </w:t>
      </w:r>
      <w:r w:rsidRPr="003A329D">
        <w:rPr>
          <w:rStyle w:val="hps"/>
          <w:rFonts w:ascii="Times New Roman" w:hAnsi="Times New Roman"/>
          <w:sz w:val="24"/>
          <w:szCs w:val="24"/>
        </w:rPr>
        <w:t>action</w:t>
      </w:r>
      <w:r w:rsidRPr="003A329D">
        <w:rPr>
          <w:rFonts w:ascii="Times New Roman" w:hAnsi="Times New Roman"/>
          <w:sz w:val="24"/>
          <w:szCs w:val="24"/>
        </w:rPr>
        <w:t xml:space="preserve">, </w:t>
      </w:r>
      <w:r w:rsidRPr="003A329D">
        <w:rPr>
          <w:rStyle w:val="hps"/>
          <w:rFonts w:ascii="Times New Roman" w:hAnsi="Times New Roman"/>
          <w:sz w:val="24"/>
          <w:szCs w:val="24"/>
        </w:rPr>
        <w:t>Diffusion of</w:t>
      </w:r>
      <w:r w:rsidRPr="003A329D">
        <w:rPr>
          <w:rFonts w:ascii="Times New Roman" w:hAnsi="Times New Roman"/>
          <w:sz w:val="24"/>
          <w:szCs w:val="24"/>
        </w:rPr>
        <w:t xml:space="preserve"> </w:t>
      </w:r>
      <w:r w:rsidRPr="003A329D">
        <w:rPr>
          <w:rStyle w:val="hps"/>
          <w:rFonts w:ascii="Times New Roman" w:hAnsi="Times New Roman"/>
          <w:sz w:val="24"/>
          <w:szCs w:val="24"/>
        </w:rPr>
        <w:t>Innovations</w:t>
      </w:r>
      <w:r w:rsidRPr="003A329D">
        <w:rPr>
          <w:rFonts w:ascii="Times New Roman" w:hAnsi="Times New Roman"/>
          <w:sz w:val="24"/>
          <w:szCs w:val="24"/>
        </w:rPr>
        <w:t xml:space="preserve"> </w:t>
      </w:r>
      <w:r w:rsidRPr="003A329D">
        <w:rPr>
          <w:rStyle w:val="hps"/>
          <w:rFonts w:ascii="Times New Roman" w:hAnsi="Times New Roman"/>
          <w:sz w:val="24"/>
          <w:szCs w:val="24"/>
        </w:rPr>
        <w:t>Theory</w:t>
      </w:r>
      <w:r w:rsidRPr="003A329D">
        <w:rPr>
          <w:rFonts w:ascii="Times New Roman" w:hAnsi="Times New Roman"/>
          <w:sz w:val="24"/>
          <w:szCs w:val="24"/>
        </w:rPr>
        <w:t xml:space="preserve"> </w:t>
      </w:r>
      <w:r w:rsidRPr="003A329D">
        <w:rPr>
          <w:rStyle w:val="hps"/>
          <w:rFonts w:ascii="Times New Roman" w:hAnsi="Times New Roman"/>
          <w:sz w:val="24"/>
          <w:szCs w:val="24"/>
        </w:rPr>
        <w:t>of</w:t>
      </w:r>
      <w:r>
        <w:rPr>
          <w:rFonts w:ascii="Times New Roman" w:hAnsi="Times New Roman"/>
          <w:sz w:val="24"/>
          <w:szCs w:val="24"/>
        </w:rPr>
        <w:t xml:space="preserve"> </w:t>
      </w:r>
      <w:r w:rsidRPr="003A329D">
        <w:rPr>
          <w:rStyle w:val="hps"/>
          <w:rFonts w:ascii="Times New Roman" w:hAnsi="Times New Roman"/>
          <w:sz w:val="24"/>
          <w:szCs w:val="24"/>
        </w:rPr>
        <w:t>Rogers</w:t>
      </w:r>
      <w:r w:rsidRPr="003A329D">
        <w:rPr>
          <w:rFonts w:ascii="Times New Roman" w:hAnsi="Times New Roman"/>
          <w:sz w:val="24"/>
          <w:szCs w:val="24"/>
        </w:rPr>
        <w:t xml:space="preserve">, </w:t>
      </w:r>
      <w:r w:rsidRPr="003A329D">
        <w:rPr>
          <w:rStyle w:val="hps"/>
          <w:rFonts w:ascii="Times New Roman" w:hAnsi="Times New Roman"/>
          <w:sz w:val="24"/>
          <w:szCs w:val="24"/>
        </w:rPr>
        <w:t>Theory of</w:t>
      </w:r>
      <w:r w:rsidRPr="003A329D">
        <w:rPr>
          <w:rFonts w:ascii="Times New Roman" w:hAnsi="Times New Roman"/>
          <w:sz w:val="24"/>
          <w:szCs w:val="24"/>
        </w:rPr>
        <w:t xml:space="preserve"> </w:t>
      </w:r>
      <w:r w:rsidRPr="003A329D">
        <w:rPr>
          <w:rStyle w:val="hps"/>
          <w:rFonts w:ascii="Times New Roman" w:hAnsi="Times New Roman"/>
          <w:sz w:val="24"/>
          <w:szCs w:val="24"/>
        </w:rPr>
        <w:t>Behavior Change</w:t>
      </w:r>
      <w:r w:rsidRPr="003A329D">
        <w:rPr>
          <w:rFonts w:ascii="Times New Roman" w:hAnsi="Times New Roman"/>
          <w:sz w:val="24"/>
          <w:szCs w:val="24"/>
        </w:rPr>
        <w:t xml:space="preserve"> </w:t>
      </w:r>
      <w:r w:rsidRPr="003A329D">
        <w:rPr>
          <w:rStyle w:val="hps"/>
          <w:rFonts w:ascii="Times New Roman" w:hAnsi="Times New Roman"/>
          <w:sz w:val="24"/>
          <w:szCs w:val="24"/>
        </w:rPr>
        <w:t>Theory and</w:t>
      </w:r>
      <w:r w:rsidRPr="003A329D">
        <w:rPr>
          <w:rFonts w:ascii="Times New Roman" w:hAnsi="Times New Roman"/>
          <w:sz w:val="24"/>
          <w:szCs w:val="24"/>
        </w:rPr>
        <w:t xml:space="preserve"> </w:t>
      </w:r>
      <w:r w:rsidRPr="003A329D">
        <w:rPr>
          <w:rStyle w:val="hps"/>
          <w:rFonts w:ascii="Times New Roman" w:hAnsi="Times New Roman"/>
          <w:sz w:val="24"/>
          <w:szCs w:val="24"/>
        </w:rPr>
        <w:t>Health Services</w:t>
      </w:r>
      <w:r w:rsidRPr="003A329D">
        <w:rPr>
          <w:rFonts w:ascii="Times New Roman" w:hAnsi="Times New Roman"/>
          <w:sz w:val="24"/>
          <w:szCs w:val="24"/>
        </w:rPr>
        <w:t xml:space="preserve"> </w:t>
      </w:r>
      <w:r w:rsidRPr="003A329D">
        <w:rPr>
          <w:rStyle w:val="hps"/>
          <w:rFonts w:ascii="Times New Roman" w:hAnsi="Times New Roman"/>
          <w:sz w:val="24"/>
          <w:szCs w:val="24"/>
        </w:rPr>
        <w:t>of</w:t>
      </w:r>
      <w:r w:rsidRPr="003A329D">
        <w:rPr>
          <w:rFonts w:ascii="Times New Roman" w:hAnsi="Times New Roman"/>
          <w:sz w:val="24"/>
          <w:szCs w:val="24"/>
        </w:rPr>
        <w:t xml:space="preserve"> </w:t>
      </w:r>
      <w:r w:rsidRPr="003A329D">
        <w:rPr>
          <w:rStyle w:val="hps"/>
          <w:rFonts w:ascii="Times New Roman" w:hAnsi="Times New Roman"/>
          <w:sz w:val="24"/>
          <w:szCs w:val="24"/>
        </w:rPr>
        <w:t>Anderson</w:t>
      </w:r>
      <w:r w:rsidRPr="003A329D">
        <w:rPr>
          <w:rFonts w:ascii="Times New Roman" w:hAnsi="Times New Roman"/>
          <w:sz w:val="24"/>
          <w:szCs w:val="24"/>
        </w:rPr>
        <w:t xml:space="preserve">. </w:t>
      </w:r>
      <w:r w:rsidRPr="003A329D">
        <w:rPr>
          <w:rStyle w:val="hps"/>
          <w:rFonts w:ascii="Times New Roman" w:hAnsi="Times New Roman"/>
          <w:sz w:val="24"/>
          <w:szCs w:val="24"/>
        </w:rPr>
        <w:t>The study was conducted</w:t>
      </w:r>
      <w:r w:rsidRPr="003A329D">
        <w:rPr>
          <w:rFonts w:ascii="Times New Roman" w:hAnsi="Times New Roman"/>
          <w:sz w:val="24"/>
          <w:szCs w:val="24"/>
        </w:rPr>
        <w:t xml:space="preserve"> </w:t>
      </w:r>
      <w:r w:rsidRPr="003A329D">
        <w:rPr>
          <w:rStyle w:val="hps"/>
          <w:rFonts w:ascii="Times New Roman" w:hAnsi="Times New Roman"/>
          <w:sz w:val="24"/>
          <w:szCs w:val="24"/>
        </w:rPr>
        <w:t>in the village of</w:t>
      </w:r>
      <w:r w:rsidRPr="003A329D">
        <w:rPr>
          <w:rFonts w:ascii="Times New Roman" w:hAnsi="Times New Roman"/>
          <w:sz w:val="24"/>
          <w:szCs w:val="24"/>
        </w:rPr>
        <w:t xml:space="preserve"> </w:t>
      </w:r>
      <w:r w:rsidRPr="003A329D">
        <w:rPr>
          <w:rStyle w:val="hps"/>
          <w:rFonts w:ascii="Times New Roman" w:hAnsi="Times New Roman"/>
          <w:sz w:val="24"/>
          <w:szCs w:val="24"/>
        </w:rPr>
        <w:t>Desa</w:t>
      </w:r>
      <w:r w:rsidRPr="003A329D">
        <w:rPr>
          <w:rFonts w:ascii="Times New Roman" w:hAnsi="Times New Roman"/>
          <w:sz w:val="24"/>
          <w:szCs w:val="24"/>
        </w:rPr>
        <w:t xml:space="preserve"> </w:t>
      </w:r>
      <w:r w:rsidRPr="003A329D">
        <w:rPr>
          <w:rStyle w:val="hps"/>
          <w:rFonts w:ascii="Times New Roman" w:hAnsi="Times New Roman"/>
          <w:sz w:val="24"/>
          <w:szCs w:val="24"/>
        </w:rPr>
        <w:t>Mlirip</w:t>
      </w:r>
      <w:r w:rsidRPr="003A329D">
        <w:rPr>
          <w:rFonts w:ascii="Times New Roman" w:hAnsi="Times New Roman"/>
          <w:sz w:val="24"/>
          <w:szCs w:val="24"/>
        </w:rPr>
        <w:t xml:space="preserve">, </w:t>
      </w:r>
      <w:r>
        <w:rPr>
          <w:rFonts w:ascii="Times New Roman" w:hAnsi="Times New Roman"/>
          <w:sz w:val="24"/>
          <w:szCs w:val="24"/>
        </w:rPr>
        <w:t>Kecamatan</w:t>
      </w:r>
      <w:r w:rsidRPr="003A329D">
        <w:rPr>
          <w:rFonts w:ascii="Times New Roman" w:hAnsi="Times New Roman"/>
          <w:sz w:val="24"/>
          <w:szCs w:val="24"/>
        </w:rPr>
        <w:t xml:space="preserve"> </w:t>
      </w:r>
      <w:r w:rsidRPr="003A329D">
        <w:rPr>
          <w:rStyle w:val="hps"/>
          <w:rFonts w:ascii="Times New Roman" w:hAnsi="Times New Roman"/>
          <w:sz w:val="24"/>
          <w:szCs w:val="24"/>
        </w:rPr>
        <w:t>Jetis</w:t>
      </w:r>
      <w:r w:rsidRPr="003A329D">
        <w:rPr>
          <w:rFonts w:ascii="Times New Roman" w:hAnsi="Times New Roman"/>
          <w:sz w:val="24"/>
          <w:szCs w:val="24"/>
        </w:rPr>
        <w:t xml:space="preserve">, </w:t>
      </w:r>
      <w:r>
        <w:rPr>
          <w:rFonts w:ascii="Times New Roman" w:hAnsi="Times New Roman"/>
          <w:sz w:val="24"/>
          <w:szCs w:val="24"/>
        </w:rPr>
        <w:t xml:space="preserve">Kabupaten </w:t>
      </w:r>
      <w:r w:rsidRPr="003A329D">
        <w:rPr>
          <w:rFonts w:ascii="Times New Roman" w:hAnsi="Times New Roman"/>
          <w:sz w:val="24"/>
          <w:szCs w:val="24"/>
        </w:rPr>
        <w:t xml:space="preserve">Mojokerto. </w:t>
      </w:r>
      <w:r w:rsidRPr="003A329D">
        <w:rPr>
          <w:rStyle w:val="hps"/>
          <w:rFonts w:ascii="Times New Roman" w:hAnsi="Times New Roman"/>
          <w:sz w:val="24"/>
          <w:szCs w:val="24"/>
        </w:rPr>
        <w:t>The sampling technique</w:t>
      </w:r>
      <w:r w:rsidRPr="003A329D">
        <w:rPr>
          <w:rFonts w:ascii="Times New Roman" w:hAnsi="Times New Roman"/>
          <w:sz w:val="24"/>
          <w:szCs w:val="24"/>
        </w:rPr>
        <w:t xml:space="preserve"> </w:t>
      </w:r>
      <w:r w:rsidRPr="003A329D">
        <w:rPr>
          <w:rStyle w:val="hps"/>
          <w:rFonts w:ascii="Times New Roman" w:hAnsi="Times New Roman"/>
          <w:sz w:val="24"/>
          <w:szCs w:val="24"/>
        </w:rPr>
        <w:t>is Systematic</w:t>
      </w:r>
      <w:r w:rsidRPr="003A329D">
        <w:rPr>
          <w:rFonts w:ascii="Times New Roman" w:hAnsi="Times New Roman"/>
          <w:sz w:val="24"/>
          <w:szCs w:val="24"/>
        </w:rPr>
        <w:t xml:space="preserve"> </w:t>
      </w:r>
      <w:r w:rsidRPr="003A329D">
        <w:rPr>
          <w:rStyle w:val="hps"/>
          <w:rFonts w:ascii="Times New Roman" w:hAnsi="Times New Roman"/>
          <w:sz w:val="24"/>
          <w:szCs w:val="24"/>
        </w:rPr>
        <w:t>Random</w:t>
      </w:r>
      <w:r w:rsidRPr="003A329D">
        <w:rPr>
          <w:rFonts w:ascii="Times New Roman" w:hAnsi="Times New Roman"/>
          <w:sz w:val="24"/>
          <w:szCs w:val="24"/>
        </w:rPr>
        <w:t xml:space="preserve"> </w:t>
      </w:r>
      <w:r w:rsidRPr="003A329D">
        <w:rPr>
          <w:rStyle w:val="hps"/>
          <w:rFonts w:ascii="Times New Roman" w:hAnsi="Times New Roman"/>
          <w:sz w:val="24"/>
          <w:szCs w:val="24"/>
        </w:rPr>
        <w:t>Sampling</w:t>
      </w:r>
      <w:r w:rsidRPr="003A329D">
        <w:rPr>
          <w:rFonts w:ascii="Times New Roman" w:hAnsi="Times New Roman"/>
          <w:sz w:val="24"/>
          <w:szCs w:val="24"/>
        </w:rPr>
        <w:t xml:space="preserve"> </w:t>
      </w:r>
      <w:r w:rsidRPr="003A329D">
        <w:rPr>
          <w:rStyle w:val="hps"/>
          <w:rFonts w:ascii="Times New Roman" w:hAnsi="Times New Roman"/>
          <w:sz w:val="24"/>
          <w:szCs w:val="24"/>
        </w:rPr>
        <w:t>with 100</w:t>
      </w:r>
      <w:r w:rsidRPr="003A329D">
        <w:rPr>
          <w:rFonts w:ascii="Times New Roman" w:hAnsi="Times New Roman"/>
          <w:sz w:val="24"/>
          <w:szCs w:val="24"/>
        </w:rPr>
        <w:t xml:space="preserve"> </w:t>
      </w:r>
      <w:r w:rsidRPr="003A329D">
        <w:rPr>
          <w:rStyle w:val="hps"/>
          <w:rFonts w:ascii="Times New Roman" w:hAnsi="Times New Roman"/>
          <w:sz w:val="24"/>
          <w:szCs w:val="24"/>
        </w:rPr>
        <w:t>respondents</w:t>
      </w:r>
      <w:r w:rsidRPr="003A329D">
        <w:rPr>
          <w:rFonts w:ascii="Times New Roman" w:hAnsi="Times New Roman"/>
          <w:sz w:val="24"/>
          <w:szCs w:val="24"/>
        </w:rPr>
        <w:t xml:space="preserve">. </w:t>
      </w:r>
      <w:r w:rsidRPr="003A329D">
        <w:rPr>
          <w:rStyle w:val="hps"/>
          <w:rFonts w:ascii="Times New Roman" w:hAnsi="Times New Roman"/>
          <w:sz w:val="24"/>
          <w:szCs w:val="24"/>
        </w:rPr>
        <w:t>Data collection techniques using</w:t>
      </w:r>
      <w:r w:rsidRPr="003A329D">
        <w:rPr>
          <w:rFonts w:ascii="Times New Roman" w:hAnsi="Times New Roman"/>
          <w:sz w:val="24"/>
          <w:szCs w:val="24"/>
        </w:rPr>
        <w:t xml:space="preserve"> </w:t>
      </w:r>
      <w:r w:rsidRPr="003A329D">
        <w:rPr>
          <w:rStyle w:val="hps"/>
          <w:rFonts w:ascii="Times New Roman" w:hAnsi="Times New Roman"/>
          <w:sz w:val="24"/>
          <w:szCs w:val="24"/>
        </w:rPr>
        <w:t>primary data</w:t>
      </w:r>
      <w:r w:rsidRPr="003A329D">
        <w:rPr>
          <w:rFonts w:ascii="Times New Roman" w:hAnsi="Times New Roman"/>
          <w:sz w:val="24"/>
          <w:szCs w:val="24"/>
        </w:rPr>
        <w:t xml:space="preserve"> </w:t>
      </w:r>
      <w:r w:rsidRPr="003A329D">
        <w:rPr>
          <w:rStyle w:val="hps"/>
          <w:rFonts w:ascii="Times New Roman" w:hAnsi="Times New Roman"/>
          <w:sz w:val="24"/>
          <w:szCs w:val="24"/>
        </w:rPr>
        <w:t>through structured interviews</w:t>
      </w:r>
      <w:r w:rsidRPr="003A329D">
        <w:rPr>
          <w:rFonts w:ascii="Times New Roman" w:hAnsi="Times New Roman"/>
          <w:sz w:val="24"/>
          <w:szCs w:val="24"/>
        </w:rPr>
        <w:t xml:space="preserve"> </w:t>
      </w:r>
      <w:r w:rsidRPr="003A329D">
        <w:rPr>
          <w:rStyle w:val="hps"/>
          <w:rFonts w:ascii="Times New Roman" w:hAnsi="Times New Roman"/>
          <w:sz w:val="24"/>
          <w:szCs w:val="24"/>
        </w:rPr>
        <w:t>using questionnaires</w:t>
      </w:r>
      <w:r w:rsidRPr="003A329D">
        <w:rPr>
          <w:rFonts w:ascii="Times New Roman" w:hAnsi="Times New Roman"/>
          <w:sz w:val="24"/>
          <w:szCs w:val="24"/>
        </w:rPr>
        <w:t xml:space="preserve"> </w:t>
      </w:r>
      <w:r w:rsidRPr="003A329D">
        <w:rPr>
          <w:rStyle w:val="hps"/>
          <w:rFonts w:ascii="Times New Roman" w:hAnsi="Times New Roman"/>
          <w:sz w:val="24"/>
          <w:szCs w:val="24"/>
        </w:rPr>
        <w:t>and secondary data</w:t>
      </w:r>
      <w:r w:rsidRPr="003A329D">
        <w:rPr>
          <w:rFonts w:ascii="Times New Roman" w:hAnsi="Times New Roman"/>
          <w:sz w:val="24"/>
          <w:szCs w:val="24"/>
        </w:rPr>
        <w:t xml:space="preserve"> </w:t>
      </w:r>
      <w:r w:rsidRPr="003A329D">
        <w:rPr>
          <w:rStyle w:val="hps"/>
          <w:rFonts w:ascii="Times New Roman" w:hAnsi="Times New Roman"/>
          <w:sz w:val="24"/>
          <w:szCs w:val="24"/>
        </w:rPr>
        <w:t>sources</w:t>
      </w:r>
      <w:r w:rsidRPr="003A329D">
        <w:rPr>
          <w:rFonts w:ascii="Times New Roman" w:hAnsi="Times New Roman"/>
          <w:sz w:val="24"/>
          <w:szCs w:val="24"/>
        </w:rPr>
        <w:t xml:space="preserve"> </w:t>
      </w:r>
      <w:r w:rsidRPr="003A329D">
        <w:rPr>
          <w:rStyle w:val="hps"/>
          <w:rFonts w:ascii="Times New Roman" w:hAnsi="Times New Roman"/>
          <w:sz w:val="24"/>
          <w:szCs w:val="24"/>
        </w:rPr>
        <w:t>required</w:t>
      </w:r>
      <w:r w:rsidRPr="003A329D">
        <w:rPr>
          <w:rFonts w:ascii="Times New Roman" w:hAnsi="Times New Roman"/>
          <w:sz w:val="24"/>
          <w:szCs w:val="24"/>
        </w:rPr>
        <w:t xml:space="preserve">. </w:t>
      </w:r>
      <w:r w:rsidRPr="003A329D">
        <w:rPr>
          <w:rStyle w:val="hps"/>
          <w:rFonts w:ascii="Times New Roman" w:hAnsi="Times New Roman"/>
          <w:sz w:val="24"/>
          <w:szCs w:val="24"/>
        </w:rPr>
        <w:t>Analysis of</w:t>
      </w:r>
      <w:r w:rsidRPr="003A329D">
        <w:rPr>
          <w:rFonts w:ascii="Times New Roman" w:hAnsi="Times New Roman"/>
          <w:sz w:val="24"/>
          <w:szCs w:val="24"/>
        </w:rPr>
        <w:t xml:space="preserve"> </w:t>
      </w:r>
      <w:r w:rsidRPr="003A329D">
        <w:rPr>
          <w:rStyle w:val="hps"/>
          <w:rFonts w:ascii="Times New Roman" w:hAnsi="Times New Roman"/>
          <w:sz w:val="24"/>
          <w:szCs w:val="24"/>
        </w:rPr>
        <w:t>the data by</w:t>
      </w:r>
      <w:r w:rsidRPr="003A329D">
        <w:rPr>
          <w:rFonts w:ascii="Times New Roman" w:hAnsi="Times New Roman"/>
          <w:sz w:val="24"/>
          <w:szCs w:val="24"/>
        </w:rPr>
        <w:t xml:space="preserve"> </w:t>
      </w:r>
      <w:r w:rsidRPr="003A329D">
        <w:rPr>
          <w:rStyle w:val="hps"/>
          <w:rFonts w:ascii="Times New Roman" w:hAnsi="Times New Roman"/>
          <w:sz w:val="24"/>
          <w:szCs w:val="24"/>
        </w:rPr>
        <w:t>two</w:t>
      </w:r>
      <w:r w:rsidRPr="003A329D">
        <w:rPr>
          <w:rFonts w:ascii="Times New Roman" w:hAnsi="Times New Roman"/>
          <w:sz w:val="24"/>
          <w:szCs w:val="24"/>
        </w:rPr>
        <w:t xml:space="preserve"> </w:t>
      </w:r>
      <w:r w:rsidRPr="003A329D">
        <w:rPr>
          <w:rStyle w:val="hps"/>
          <w:rFonts w:ascii="Times New Roman" w:hAnsi="Times New Roman"/>
          <w:sz w:val="24"/>
          <w:szCs w:val="24"/>
        </w:rPr>
        <w:t>univariate</w:t>
      </w:r>
      <w:r w:rsidRPr="003A329D">
        <w:rPr>
          <w:rFonts w:ascii="Times New Roman" w:hAnsi="Times New Roman"/>
          <w:sz w:val="24"/>
          <w:szCs w:val="24"/>
        </w:rPr>
        <w:t xml:space="preserve"> </w:t>
      </w:r>
      <w:r w:rsidRPr="003A329D">
        <w:rPr>
          <w:rStyle w:val="hps"/>
          <w:rFonts w:ascii="Times New Roman" w:hAnsi="Times New Roman"/>
          <w:sz w:val="24"/>
          <w:szCs w:val="24"/>
        </w:rPr>
        <w:t>and bivariate</w:t>
      </w:r>
      <w:r w:rsidRPr="003A329D">
        <w:rPr>
          <w:rFonts w:ascii="Times New Roman" w:hAnsi="Times New Roman"/>
          <w:sz w:val="24"/>
          <w:szCs w:val="24"/>
        </w:rPr>
        <w:t xml:space="preserve"> </w:t>
      </w:r>
      <w:r w:rsidRPr="003A329D">
        <w:rPr>
          <w:rStyle w:val="hps"/>
          <w:rFonts w:ascii="Times New Roman" w:hAnsi="Times New Roman"/>
          <w:sz w:val="24"/>
          <w:szCs w:val="24"/>
        </w:rPr>
        <w:t>analyzes</w:t>
      </w:r>
      <w:r w:rsidRPr="003A329D">
        <w:rPr>
          <w:rFonts w:ascii="Times New Roman" w:hAnsi="Times New Roman"/>
          <w:sz w:val="24"/>
          <w:szCs w:val="24"/>
        </w:rPr>
        <w:t xml:space="preserve"> </w:t>
      </w:r>
      <w:r w:rsidRPr="003A329D">
        <w:rPr>
          <w:rStyle w:val="hps"/>
          <w:rFonts w:ascii="Times New Roman" w:hAnsi="Times New Roman"/>
          <w:sz w:val="24"/>
          <w:szCs w:val="24"/>
        </w:rPr>
        <w:t>to produce</w:t>
      </w:r>
      <w:r w:rsidRPr="003A329D">
        <w:rPr>
          <w:rFonts w:ascii="Times New Roman" w:hAnsi="Times New Roman"/>
          <w:sz w:val="24"/>
          <w:szCs w:val="24"/>
        </w:rPr>
        <w:t xml:space="preserve"> </w:t>
      </w:r>
      <w:r w:rsidRPr="003A329D">
        <w:rPr>
          <w:rStyle w:val="hps"/>
          <w:rFonts w:ascii="Times New Roman" w:hAnsi="Times New Roman"/>
          <w:sz w:val="24"/>
          <w:szCs w:val="24"/>
        </w:rPr>
        <w:t>more varied</w:t>
      </w:r>
      <w:r w:rsidRPr="003A329D">
        <w:rPr>
          <w:rFonts w:ascii="Times New Roman" w:hAnsi="Times New Roman"/>
          <w:sz w:val="24"/>
          <w:szCs w:val="24"/>
        </w:rPr>
        <w:t>.</w:t>
      </w:r>
    </w:p>
    <w:p w:rsidR="00644DA6" w:rsidRDefault="00644DA6" w:rsidP="00602431">
      <w:pPr>
        <w:pStyle w:val="ListParagraph"/>
        <w:spacing w:before="240" w:line="240" w:lineRule="auto"/>
        <w:ind w:left="284" w:firstLine="720"/>
        <w:jc w:val="both"/>
        <w:rPr>
          <w:rFonts w:ascii="Times New Roman" w:hAnsi="Times New Roman"/>
          <w:sz w:val="24"/>
          <w:szCs w:val="24"/>
        </w:rPr>
      </w:pPr>
      <w:r w:rsidRPr="003A329D">
        <w:rPr>
          <w:rStyle w:val="hps"/>
          <w:rFonts w:ascii="Times New Roman" w:hAnsi="Times New Roman"/>
          <w:sz w:val="24"/>
          <w:szCs w:val="24"/>
        </w:rPr>
        <w:t>The results of</w:t>
      </w:r>
      <w:r w:rsidRPr="003A329D">
        <w:rPr>
          <w:rFonts w:ascii="Times New Roman" w:hAnsi="Times New Roman"/>
          <w:sz w:val="24"/>
          <w:szCs w:val="24"/>
        </w:rPr>
        <w:t xml:space="preserve"> </w:t>
      </w:r>
      <w:r w:rsidRPr="003A329D">
        <w:rPr>
          <w:rStyle w:val="hps"/>
          <w:rFonts w:ascii="Times New Roman" w:hAnsi="Times New Roman"/>
          <w:sz w:val="24"/>
          <w:szCs w:val="24"/>
        </w:rPr>
        <w:t>research on</w:t>
      </w:r>
      <w:r w:rsidRPr="003A329D">
        <w:rPr>
          <w:rFonts w:ascii="Times New Roman" w:hAnsi="Times New Roman"/>
          <w:sz w:val="24"/>
          <w:szCs w:val="24"/>
        </w:rPr>
        <w:t xml:space="preserve"> </w:t>
      </w:r>
      <w:r w:rsidRPr="003A329D">
        <w:rPr>
          <w:rStyle w:val="hps"/>
          <w:rFonts w:ascii="Times New Roman" w:hAnsi="Times New Roman"/>
          <w:sz w:val="24"/>
          <w:szCs w:val="24"/>
        </w:rPr>
        <w:t>public response</w:t>
      </w:r>
      <w:r w:rsidRPr="003A329D">
        <w:rPr>
          <w:rFonts w:ascii="Times New Roman" w:hAnsi="Times New Roman"/>
          <w:sz w:val="24"/>
          <w:szCs w:val="24"/>
        </w:rPr>
        <w:t xml:space="preserve"> </w:t>
      </w:r>
      <w:r w:rsidRPr="003A329D">
        <w:rPr>
          <w:rStyle w:val="hps"/>
          <w:rFonts w:ascii="Times New Roman" w:hAnsi="Times New Roman"/>
          <w:sz w:val="24"/>
          <w:szCs w:val="24"/>
        </w:rPr>
        <w:t>is positive</w:t>
      </w:r>
      <w:r w:rsidRPr="003A329D">
        <w:rPr>
          <w:rFonts w:ascii="Times New Roman" w:hAnsi="Times New Roman"/>
          <w:sz w:val="24"/>
          <w:szCs w:val="24"/>
        </w:rPr>
        <w:t xml:space="preserve"> </w:t>
      </w:r>
      <w:r w:rsidRPr="003A329D">
        <w:rPr>
          <w:rStyle w:val="hps"/>
          <w:rFonts w:ascii="Times New Roman" w:hAnsi="Times New Roman"/>
          <w:sz w:val="24"/>
          <w:szCs w:val="24"/>
        </w:rPr>
        <w:t>in the acceptance</w:t>
      </w:r>
      <w:r w:rsidRPr="003A329D">
        <w:rPr>
          <w:rFonts w:ascii="Times New Roman" w:hAnsi="Times New Roman"/>
          <w:sz w:val="24"/>
          <w:szCs w:val="24"/>
        </w:rPr>
        <w:t xml:space="preserve"> </w:t>
      </w:r>
      <w:r w:rsidRPr="003A329D">
        <w:rPr>
          <w:rStyle w:val="hps"/>
          <w:rFonts w:ascii="Times New Roman" w:hAnsi="Times New Roman"/>
          <w:sz w:val="24"/>
          <w:szCs w:val="24"/>
        </w:rPr>
        <w:t>and implementation of</w:t>
      </w:r>
      <w:r w:rsidRPr="003A329D">
        <w:rPr>
          <w:rFonts w:ascii="Times New Roman" w:hAnsi="Times New Roman"/>
          <w:sz w:val="24"/>
          <w:szCs w:val="24"/>
        </w:rPr>
        <w:t xml:space="preserve"> </w:t>
      </w:r>
      <w:r w:rsidRPr="003A329D">
        <w:rPr>
          <w:rStyle w:val="hps"/>
          <w:rFonts w:ascii="Times New Roman" w:hAnsi="Times New Roman"/>
          <w:sz w:val="24"/>
          <w:szCs w:val="24"/>
        </w:rPr>
        <w:t>the program</w:t>
      </w:r>
      <w:r w:rsidRPr="003A329D">
        <w:rPr>
          <w:rFonts w:ascii="Times New Roman" w:hAnsi="Times New Roman"/>
          <w:sz w:val="24"/>
          <w:szCs w:val="24"/>
        </w:rPr>
        <w:t xml:space="preserve"> </w:t>
      </w:r>
      <w:r w:rsidRPr="003A329D">
        <w:rPr>
          <w:rStyle w:val="hps"/>
          <w:rFonts w:ascii="Times New Roman" w:hAnsi="Times New Roman"/>
          <w:sz w:val="24"/>
          <w:szCs w:val="24"/>
        </w:rPr>
        <w:t>into the</w:t>
      </w:r>
      <w:r w:rsidRPr="003A329D">
        <w:rPr>
          <w:rFonts w:ascii="Times New Roman" w:hAnsi="Times New Roman"/>
          <w:sz w:val="24"/>
          <w:szCs w:val="24"/>
        </w:rPr>
        <w:t xml:space="preserve"> </w:t>
      </w:r>
      <w:r w:rsidRPr="003A329D">
        <w:rPr>
          <w:rStyle w:val="hps"/>
          <w:rFonts w:ascii="Times New Roman" w:hAnsi="Times New Roman"/>
          <w:sz w:val="24"/>
          <w:szCs w:val="24"/>
        </w:rPr>
        <w:t>behavior,</w:t>
      </w:r>
      <w:r w:rsidRPr="003A329D">
        <w:rPr>
          <w:rFonts w:ascii="Times New Roman" w:hAnsi="Times New Roman"/>
          <w:sz w:val="24"/>
          <w:szCs w:val="24"/>
        </w:rPr>
        <w:t xml:space="preserve"> </w:t>
      </w:r>
      <w:r w:rsidRPr="003A329D">
        <w:rPr>
          <w:rStyle w:val="hps"/>
          <w:rFonts w:ascii="Times New Roman" w:hAnsi="Times New Roman"/>
          <w:sz w:val="24"/>
          <w:szCs w:val="24"/>
        </w:rPr>
        <w:t>the</w:t>
      </w:r>
      <w:r w:rsidRPr="003A329D">
        <w:rPr>
          <w:rFonts w:ascii="Times New Roman" w:hAnsi="Times New Roman"/>
          <w:sz w:val="24"/>
          <w:szCs w:val="24"/>
        </w:rPr>
        <w:t xml:space="preserve"> </w:t>
      </w:r>
      <w:r w:rsidRPr="003A329D">
        <w:rPr>
          <w:rStyle w:val="hps"/>
          <w:rFonts w:ascii="Times New Roman" w:hAnsi="Times New Roman"/>
          <w:sz w:val="24"/>
          <w:szCs w:val="24"/>
        </w:rPr>
        <w:t>increased</w:t>
      </w:r>
      <w:r w:rsidRPr="003A329D">
        <w:rPr>
          <w:rFonts w:ascii="Times New Roman" w:hAnsi="Times New Roman"/>
          <w:sz w:val="24"/>
          <w:szCs w:val="24"/>
        </w:rPr>
        <w:t xml:space="preserve"> </w:t>
      </w:r>
      <w:r w:rsidRPr="003A329D">
        <w:rPr>
          <w:rStyle w:val="hps"/>
          <w:rFonts w:ascii="Times New Roman" w:hAnsi="Times New Roman"/>
          <w:sz w:val="24"/>
          <w:szCs w:val="24"/>
        </w:rPr>
        <w:t>awareness of</w:t>
      </w:r>
      <w:r w:rsidRPr="003A329D">
        <w:rPr>
          <w:rFonts w:ascii="Times New Roman" w:hAnsi="Times New Roman"/>
          <w:sz w:val="24"/>
          <w:szCs w:val="24"/>
        </w:rPr>
        <w:t xml:space="preserve"> </w:t>
      </w:r>
      <w:r w:rsidRPr="003A329D">
        <w:rPr>
          <w:rStyle w:val="hps"/>
          <w:rFonts w:ascii="Times New Roman" w:hAnsi="Times New Roman"/>
          <w:sz w:val="24"/>
          <w:szCs w:val="24"/>
        </w:rPr>
        <w:t>PHB</w:t>
      </w:r>
      <w:r>
        <w:rPr>
          <w:rStyle w:val="hps"/>
          <w:rFonts w:ascii="Times New Roman" w:hAnsi="Times New Roman"/>
          <w:sz w:val="24"/>
          <w:szCs w:val="24"/>
        </w:rPr>
        <w:t>S</w:t>
      </w:r>
      <w:r w:rsidRPr="003A329D">
        <w:rPr>
          <w:rFonts w:ascii="Times New Roman" w:hAnsi="Times New Roman"/>
          <w:sz w:val="24"/>
          <w:szCs w:val="24"/>
        </w:rPr>
        <w:t xml:space="preserve"> </w:t>
      </w:r>
      <w:r w:rsidRPr="003A329D">
        <w:rPr>
          <w:rStyle w:val="hps"/>
          <w:rFonts w:ascii="Times New Roman" w:hAnsi="Times New Roman"/>
          <w:sz w:val="24"/>
          <w:szCs w:val="24"/>
        </w:rPr>
        <w:t>and</w:t>
      </w:r>
      <w:r w:rsidRPr="003A329D">
        <w:rPr>
          <w:rFonts w:ascii="Times New Roman" w:hAnsi="Times New Roman"/>
          <w:sz w:val="24"/>
          <w:szCs w:val="24"/>
        </w:rPr>
        <w:t xml:space="preserve"> </w:t>
      </w:r>
      <w:r w:rsidRPr="003A329D">
        <w:rPr>
          <w:rStyle w:val="hps"/>
          <w:rFonts w:ascii="Times New Roman" w:hAnsi="Times New Roman"/>
          <w:sz w:val="24"/>
          <w:szCs w:val="24"/>
        </w:rPr>
        <w:t>healthy with</w:t>
      </w:r>
      <w:r w:rsidRPr="003A329D">
        <w:rPr>
          <w:rFonts w:ascii="Times New Roman" w:hAnsi="Times New Roman"/>
          <w:sz w:val="24"/>
          <w:szCs w:val="24"/>
        </w:rPr>
        <w:t xml:space="preserve"> </w:t>
      </w:r>
      <w:r w:rsidRPr="003A329D">
        <w:rPr>
          <w:rStyle w:val="hps"/>
          <w:rFonts w:ascii="Times New Roman" w:hAnsi="Times New Roman"/>
          <w:sz w:val="24"/>
          <w:szCs w:val="24"/>
        </w:rPr>
        <w:t>some indicators</w:t>
      </w:r>
      <w:r w:rsidRPr="003A329D">
        <w:rPr>
          <w:rFonts w:ascii="Times New Roman" w:hAnsi="Times New Roman"/>
          <w:sz w:val="24"/>
          <w:szCs w:val="24"/>
        </w:rPr>
        <w:t xml:space="preserve"> </w:t>
      </w:r>
      <w:r w:rsidRPr="003A329D">
        <w:rPr>
          <w:rStyle w:val="hps"/>
          <w:rFonts w:ascii="Times New Roman" w:hAnsi="Times New Roman"/>
          <w:sz w:val="24"/>
          <w:szCs w:val="24"/>
        </w:rPr>
        <w:t>in comparing</w:t>
      </w:r>
      <w:r w:rsidRPr="003A329D">
        <w:rPr>
          <w:rFonts w:ascii="Times New Roman" w:hAnsi="Times New Roman"/>
          <w:sz w:val="24"/>
          <w:szCs w:val="24"/>
        </w:rPr>
        <w:t xml:space="preserve"> </w:t>
      </w:r>
      <w:r w:rsidRPr="003A329D">
        <w:rPr>
          <w:rStyle w:val="hps"/>
          <w:rFonts w:ascii="Times New Roman" w:hAnsi="Times New Roman"/>
          <w:sz w:val="24"/>
          <w:szCs w:val="24"/>
        </w:rPr>
        <w:t>measures</w:t>
      </w:r>
      <w:r w:rsidRPr="003A329D">
        <w:rPr>
          <w:rFonts w:ascii="Times New Roman" w:hAnsi="Times New Roman"/>
          <w:sz w:val="24"/>
          <w:szCs w:val="24"/>
        </w:rPr>
        <w:t xml:space="preserve"> </w:t>
      </w:r>
      <w:r w:rsidRPr="003A329D">
        <w:rPr>
          <w:rStyle w:val="hps"/>
          <w:rFonts w:ascii="Times New Roman" w:hAnsi="Times New Roman"/>
          <w:sz w:val="24"/>
          <w:szCs w:val="24"/>
        </w:rPr>
        <w:t>before and after the</w:t>
      </w:r>
      <w:r w:rsidRPr="003A329D">
        <w:rPr>
          <w:rFonts w:ascii="Times New Roman" w:hAnsi="Times New Roman"/>
          <w:sz w:val="24"/>
          <w:szCs w:val="24"/>
        </w:rPr>
        <w:t xml:space="preserve"> </w:t>
      </w:r>
      <w:r w:rsidRPr="003A329D">
        <w:rPr>
          <w:rStyle w:val="hps"/>
          <w:rFonts w:ascii="Times New Roman" w:hAnsi="Times New Roman"/>
          <w:sz w:val="24"/>
          <w:szCs w:val="24"/>
        </w:rPr>
        <w:t>health</w:t>
      </w:r>
      <w:r w:rsidRPr="003A329D">
        <w:rPr>
          <w:rFonts w:ascii="Times New Roman" w:hAnsi="Times New Roman"/>
          <w:sz w:val="24"/>
          <w:szCs w:val="24"/>
        </w:rPr>
        <w:t xml:space="preserve"> </w:t>
      </w:r>
      <w:r w:rsidRPr="003A329D">
        <w:rPr>
          <w:rStyle w:val="hps"/>
          <w:rFonts w:ascii="Times New Roman" w:hAnsi="Times New Roman"/>
          <w:sz w:val="24"/>
          <w:szCs w:val="24"/>
        </w:rPr>
        <w:t>program</w:t>
      </w:r>
      <w:r w:rsidRPr="003A329D">
        <w:rPr>
          <w:rFonts w:ascii="Times New Roman" w:hAnsi="Times New Roman"/>
          <w:sz w:val="24"/>
          <w:szCs w:val="24"/>
        </w:rPr>
        <w:t xml:space="preserve"> </w:t>
      </w:r>
      <w:r w:rsidRPr="003A329D">
        <w:rPr>
          <w:rStyle w:val="hps"/>
          <w:rFonts w:ascii="Times New Roman" w:hAnsi="Times New Roman"/>
          <w:sz w:val="24"/>
          <w:szCs w:val="24"/>
        </w:rPr>
        <w:t>prepared village</w:t>
      </w:r>
      <w:r w:rsidRPr="003A329D">
        <w:rPr>
          <w:rFonts w:ascii="Times New Roman" w:hAnsi="Times New Roman"/>
          <w:sz w:val="24"/>
          <w:szCs w:val="24"/>
        </w:rPr>
        <w:t xml:space="preserve">, </w:t>
      </w:r>
      <w:r w:rsidRPr="003A329D">
        <w:rPr>
          <w:rStyle w:val="hps"/>
          <w:rFonts w:ascii="Times New Roman" w:hAnsi="Times New Roman"/>
          <w:sz w:val="24"/>
          <w:szCs w:val="24"/>
        </w:rPr>
        <w:t>the</w:t>
      </w:r>
      <w:r w:rsidRPr="003A329D">
        <w:rPr>
          <w:rFonts w:ascii="Times New Roman" w:hAnsi="Times New Roman"/>
          <w:sz w:val="24"/>
          <w:szCs w:val="24"/>
        </w:rPr>
        <w:t xml:space="preserve"> </w:t>
      </w:r>
      <w:r w:rsidRPr="003A329D">
        <w:rPr>
          <w:rStyle w:val="hps"/>
          <w:rFonts w:ascii="Times New Roman" w:hAnsi="Times New Roman"/>
          <w:sz w:val="24"/>
          <w:szCs w:val="24"/>
        </w:rPr>
        <w:t>community access to</w:t>
      </w:r>
      <w:r w:rsidRPr="003A329D">
        <w:rPr>
          <w:rFonts w:ascii="Times New Roman" w:hAnsi="Times New Roman"/>
          <w:sz w:val="24"/>
          <w:szCs w:val="24"/>
        </w:rPr>
        <w:t xml:space="preserve"> </w:t>
      </w:r>
      <w:r w:rsidRPr="003A329D">
        <w:rPr>
          <w:rStyle w:val="hps"/>
          <w:rFonts w:ascii="Times New Roman" w:hAnsi="Times New Roman"/>
          <w:sz w:val="24"/>
          <w:szCs w:val="24"/>
        </w:rPr>
        <w:t>health services</w:t>
      </w:r>
      <w:r w:rsidRPr="003A329D">
        <w:rPr>
          <w:rFonts w:ascii="Times New Roman" w:hAnsi="Times New Roman"/>
          <w:sz w:val="24"/>
          <w:szCs w:val="24"/>
        </w:rPr>
        <w:t xml:space="preserve"> </w:t>
      </w:r>
      <w:r w:rsidRPr="003A329D">
        <w:rPr>
          <w:rStyle w:val="hps"/>
          <w:rFonts w:ascii="Times New Roman" w:hAnsi="Times New Roman"/>
          <w:sz w:val="24"/>
          <w:szCs w:val="24"/>
        </w:rPr>
        <w:t>that people</w:t>
      </w:r>
      <w:r w:rsidRPr="003A329D">
        <w:rPr>
          <w:rFonts w:ascii="Times New Roman" w:hAnsi="Times New Roman"/>
          <w:sz w:val="24"/>
          <w:szCs w:val="24"/>
        </w:rPr>
        <w:t xml:space="preserve"> </w:t>
      </w:r>
      <w:r w:rsidRPr="003A329D">
        <w:rPr>
          <w:rStyle w:val="hps"/>
          <w:rFonts w:ascii="Times New Roman" w:hAnsi="Times New Roman"/>
          <w:sz w:val="24"/>
          <w:szCs w:val="24"/>
        </w:rPr>
        <w:t>low economic</w:t>
      </w:r>
      <w:r w:rsidRPr="003A329D">
        <w:rPr>
          <w:rFonts w:ascii="Times New Roman" w:hAnsi="Times New Roman"/>
          <w:sz w:val="24"/>
          <w:szCs w:val="24"/>
        </w:rPr>
        <w:t xml:space="preserve"> </w:t>
      </w:r>
      <w:r w:rsidRPr="003A329D">
        <w:rPr>
          <w:rStyle w:val="hps"/>
          <w:rFonts w:ascii="Times New Roman" w:hAnsi="Times New Roman"/>
          <w:sz w:val="24"/>
          <w:szCs w:val="24"/>
        </w:rPr>
        <w:t>level</w:t>
      </w:r>
      <w:r w:rsidRPr="003A329D">
        <w:rPr>
          <w:rFonts w:ascii="Times New Roman" w:hAnsi="Times New Roman"/>
          <w:sz w:val="24"/>
          <w:szCs w:val="24"/>
        </w:rPr>
        <w:t xml:space="preserve"> </w:t>
      </w:r>
      <w:r w:rsidRPr="003A329D">
        <w:rPr>
          <w:rStyle w:val="hps"/>
          <w:rFonts w:ascii="Times New Roman" w:hAnsi="Times New Roman"/>
          <w:sz w:val="24"/>
          <w:szCs w:val="24"/>
        </w:rPr>
        <w:t>and</w:t>
      </w:r>
      <w:r w:rsidRPr="003A329D">
        <w:rPr>
          <w:rFonts w:ascii="Times New Roman" w:hAnsi="Times New Roman"/>
          <w:sz w:val="24"/>
          <w:szCs w:val="24"/>
        </w:rPr>
        <w:t xml:space="preserve"> </w:t>
      </w:r>
      <w:r w:rsidRPr="003A329D">
        <w:rPr>
          <w:rStyle w:val="hps"/>
          <w:rFonts w:ascii="Times New Roman" w:hAnsi="Times New Roman"/>
          <w:sz w:val="24"/>
          <w:szCs w:val="24"/>
        </w:rPr>
        <w:t>are selecting</w:t>
      </w:r>
      <w:r w:rsidRPr="003A329D">
        <w:rPr>
          <w:rFonts w:ascii="Times New Roman" w:hAnsi="Times New Roman"/>
          <w:sz w:val="24"/>
          <w:szCs w:val="24"/>
        </w:rPr>
        <w:t xml:space="preserve"> </w:t>
      </w:r>
      <w:r w:rsidRPr="003A329D">
        <w:rPr>
          <w:rStyle w:val="hps"/>
          <w:rFonts w:ascii="Times New Roman" w:hAnsi="Times New Roman"/>
          <w:sz w:val="24"/>
          <w:szCs w:val="24"/>
        </w:rPr>
        <w:t>different</w:t>
      </w:r>
      <w:r w:rsidRPr="003A329D">
        <w:rPr>
          <w:rFonts w:ascii="Times New Roman" w:hAnsi="Times New Roman"/>
          <w:sz w:val="24"/>
          <w:szCs w:val="24"/>
        </w:rPr>
        <w:t xml:space="preserve"> </w:t>
      </w:r>
      <w:r w:rsidRPr="003A329D">
        <w:rPr>
          <w:rStyle w:val="hps"/>
          <w:rFonts w:ascii="Times New Roman" w:hAnsi="Times New Roman"/>
          <w:sz w:val="24"/>
          <w:szCs w:val="24"/>
        </w:rPr>
        <w:t>treatment to</w:t>
      </w:r>
      <w:r w:rsidRPr="003A329D">
        <w:rPr>
          <w:rFonts w:ascii="Times New Roman" w:hAnsi="Times New Roman"/>
          <w:sz w:val="24"/>
          <w:szCs w:val="24"/>
        </w:rPr>
        <w:t xml:space="preserve"> </w:t>
      </w:r>
      <w:r w:rsidRPr="003A329D">
        <w:rPr>
          <w:rStyle w:val="hps"/>
          <w:rFonts w:ascii="Times New Roman" w:hAnsi="Times New Roman"/>
          <w:sz w:val="24"/>
          <w:szCs w:val="24"/>
        </w:rPr>
        <w:t>people</w:t>
      </w:r>
      <w:r w:rsidRPr="003A329D">
        <w:rPr>
          <w:rFonts w:ascii="Times New Roman" w:hAnsi="Times New Roman"/>
          <w:sz w:val="24"/>
          <w:szCs w:val="24"/>
        </w:rPr>
        <w:t xml:space="preserve"> </w:t>
      </w:r>
      <w:r w:rsidRPr="003A329D">
        <w:rPr>
          <w:rStyle w:val="hps"/>
          <w:rFonts w:ascii="Times New Roman" w:hAnsi="Times New Roman"/>
          <w:sz w:val="24"/>
          <w:szCs w:val="24"/>
        </w:rPr>
        <w:t>Poskesdes</w:t>
      </w:r>
      <w:r w:rsidRPr="003A329D">
        <w:rPr>
          <w:rFonts w:ascii="Times New Roman" w:hAnsi="Times New Roman"/>
          <w:sz w:val="24"/>
          <w:szCs w:val="24"/>
        </w:rPr>
        <w:t xml:space="preserve"> </w:t>
      </w:r>
      <w:r w:rsidRPr="003A329D">
        <w:rPr>
          <w:rStyle w:val="hps"/>
          <w:rFonts w:ascii="Times New Roman" w:hAnsi="Times New Roman"/>
          <w:sz w:val="24"/>
          <w:szCs w:val="24"/>
        </w:rPr>
        <w:t>high</w:t>
      </w:r>
      <w:r w:rsidRPr="003A329D">
        <w:rPr>
          <w:rFonts w:ascii="Times New Roman" w:hAnsi="Times New Roman"/>
          <w:sz w:val="24"/>
          <w:szCs w:val="24"/>
        </w:rPr>
        <w:t xml:space="preserve"> </w:t>
      </w:r>
      <w:r w:rsidRPr="003A329D">
        <w:rPr>
          <w:rStyle w:val="hps"/>
          <w:rFonts w:ascii="Times New Roman" w:hAnsi="Times New Roman"/>
          <w:sz w:val="24"/>
          <w:szCs w:val="24"/>
        </w:rPr>
        <w:t>economic level</w:t>
      </w:r>
      <w:r w:rsidRPr="003A329D">
        <w:rPr>
          <w:rFonts w:ascii="Times New Roman" w:hAnsi="Times New Roman"/>
          <w:sz w:val="24"/>
          <w:szCs w:val="24"/>
        </w:rPr>
        <w:t xml:space="preserve"> </w:t>
      </w:r>
      <w:r w:rsidRPr="003A329D">
        <w:rPr>
          <w:rStyle w:val="hps"/>
          <w:rFonts w:ascii="Times New Roman" w:hAnsi="Times New Roman"/>
          <w:sz w:val="24"/>
          <w:szCs w:val="24"/>
        </w:rPr>
        <w:t>they</w:t>
      </w:r>
      <w:r w:rsidRPr="003A329D">
        <w:rPr>
          <w:rFonts w:ascii="Times New Roman" w:hAnsi="Times New Roman"/>
          <w:sz w:val="24"/>
          <w:szCs w:val="24"/>
        </w:rPr>
        <w:t xml:space="preserve"> </w:t>
      </w:r>
      <w:r w:rsidRPr="003A329D">
        <w:rPr>
          <w:rStyle w:val="hps"/>
          <w:rFonts w:ascii="Times New Roman" w:hAnsi="Times New Roman"/>
          <w:sz w:val="24"/>
          <w:szCs w:val="24"/>
        </w:rPr>
        <w:t>go to the doctor</w:t>
      </w:r>
      <w:r w:rsidRPr="003A329D">
        <w:rPr>
          <w:rFonts w:ascii="Times New Roman" w:hAnsi="Times New Roman"/>
          <w:sz w:val="24"/>
          <w:szCs w:val="24"/>
        </w:rPr>
        <w:t xml:space="preserve"> </w:t>
      </w:r>
      <w:r w:rsidRPr="003A329D">
        <w:rPr>
          <w:rStyle w:val="hps"/>
          <w:rFonts w:ascii="Times New Roman" w:hAnsi="Times New Roman"/>
          <w:sz w:val="24"/>
          <w:szCs w:val="24"/>
        </w:rPr>
        <w:t>or hospital</w:t>
      </w:r>
      <w:r w:rsidRPr="003A329D">
        <w:rPr>
          <w:rFonts w:ascii="Times New Roman" w:hAnsi="Times New Roman"/>
          <w:sz w:val="24"/>
          <w:szCs w:val="24"/>
        </w:rPr>
        <w:t xml:space="preserve">, </w:t>
      </w:r>
      <w:r w:rsidRPr="003A329D">
        <w:rPr>
          <w:rStyle w:val="hps"/>
          <w:rFonts w:ascii="Times New Roman" w:hAnsi="Times New Roman"/>
          <w:sz w:val="24"/>
          <w:szCs w:val="24"/>
        </w:rPr>
        <w:t>the factors</w:t>
      </w:r>
      <w:r w:rsidRPr="003A329D">
        <w:rPr>
          <w:rFonts w:ascii="Times New Roman" w:hAnsi="Times New Roman"/>
          <w:sz w:val="24"/>
          <w:szCs w:val="24"/>
        </w:rPr>
        <w:t xml:space="preserve"> </w:t>
      </w:r>
      <w:r w:rsidRPr="003A329D">
        <w:rPr>
          <w:rStyle w:val="hps"/>
          <w:rFonts w:ascii="Times New Roman" w:hAnsi="Times New Roman"/>
          <w:sz w:val="24"/>
          <w:szCs w:val="24"/>
        </w:rPr>
        <w:t>that shape</w:t>
      </w:r>
      <w:r w:rsidRPr="003A329D">
        <w:rPr>
          <w:rFonts w:ascii="Times New Roman" w:hAnsi="Times New Roman"/>
          <w:sz w:val="24"/>
          <w:szCs w:val="24"/>
        </w:rPr>
        <w:t xml:space="preserve"> </w:t>
      </w:r>
      <w:r w:rsidRPr="003A329D">
        <w:rPr>
          <w:rStyle w:val="hps"/>
          <w:rFonts w:ascii="Times New Roman" w:hAnsi="Times New Roman"/>
          <w:sz w:val="24"/>
          <w:szCs w:val="24"/>
        </w:rPr>
        <w:t>people</w:t>
      </w:r>
      <w:r w:rsidRPr="003A329D">
        <w:rPr>
          <w:rFonts w:ascii="Times New Roman" w:hAnsi="Times New Roman"/>
          <w:sz w:val="24"/>
          <w:szCs w:val="24"/>
        </w:rPr>
        <w:t xml:space="preserve"> </w:t>
      </w:r>
      <w:r w:rsidRPr="003A329D">
        <w:rPr>
          <w:rStyle w:val="hps"/>
          <w:rFonts w:ascii="Times New Roman" w:hAnsi="Times New Roman"/>
          <w:sz w:val="24"/>
          <w:szCs w:val="24"/>
        </w:rPr>
        <w:t>choose</w:t>
      </w:r>
      <w:r w:rsidRPr="003A329D">
        <w:rPr>
          <w:rFonts w:ascii="Times New Roman" w:hAnsi="Times New Roman"/>
          <w:sz w:val="24"/>
          <w:szCs w:val="24"/>
        </w:rPr>
        <w:t xml:space="preserve"> </w:t>
      </w:r>
      <w:r w:rsidRPr="003A329D">
        <w:rPr>
          <w:rStyle w:val="hps"/>
          <w:rFonts w:ascii="Times New Roman" w:hAnsi="Times New Roman"/>
          <w:sz w:val="24"/>
          <w:szCs w:val="24"/>
        </w:rPr>
        <w:t>health care</w:t>
      </w:r>
      <w:r w:rsidRPr="003A329D">
        <w:rPr>
          <w:rFonts w:ascii="Times New Roman" w:hAnsi="Times New Roman"/>
          <w:sz w:val="24"/>
          <w:szCs w:val="24"/>
        </w:rPr>
        <w:t xml:space="preserve"> </w:t>
      </w:r>
      <w:r w:rsidRPr="003A329D">
        <w:rPr>
          <w:rStyle w:val="hps"/>
          <w:rFonts w:ascii="Times New Roman" w:hAnsi="Times New Roman"/>
          <w:sz w:val="24"/>
          <w:szCs w:val="24"/>
        </w:rPr>
        <w:t>treatment to</w:t>
      </w:r>
      <w:r w:rsidRPr="003A329D">
        <w:rPr>
          <w:rFonts w:ascii="Times New Roman" w:hAnsi="Times New Roman"/>
          <w:sz w:val="24"/>
          <w:szCs w:val="24"/>
        </w:rPr>
        <w:t xml:space="preserve"> </w:t>
      </w:r>
      <w:r w:rsidRPr="003A329D">
        <w:rPr>
          <w:rStyle w:val="hps"/>
          <w:rFonts w:ascii="Times New Roman" w:hAnsi="Times New Roman"/>
          <w:sz w:val="24"/>
          <w:szCs w:val="24"/>
        </w:rPr>
        <w:t>Poskesdes</w:t>
      </w:r>
      <w:r w:rsidRPr="003A329D">
        <w:rPr>
          <w:rFonts w:ascii="Times New Roman" w:hAnsi="Times New Roman"/>
          <w:sz w:val="24"/>
          <w:szCs w:val="24"/>
        </w:rPr>
        <w:t xml:space="preserve"> </w:t>
      </w:r>
      <w:r w:rsidRPr="003A329D">
        <w:rPr>
          <w:rStyle w:val="hps"/>
          <w:rFonts w:ascii="Times New Roman" w:hAnsi="Times New Roman"/>
          <w:sz w:val="24"/>
          <w:szCs w:val="24"/>
        </w:rPr>
        <w:t>for</w:t>
      </w:r>
      <w:r w:rsidRPr="003A329D">
        <w:rPr>
          <w:rFonts w:ascii="Times New Roman" w:hAnsi="Times New Roman"/>
          <w:sz w:val="24"/>
          <w:szCs w:val="24"/>
        </w:rPr>
        <w:t xml:space="preserve"> </w:t>
      </w:r>
      <w:r w:rsidRPr="003A329D">
        <w:rPr>
          <w:rStyle w:val="hps"/>
          <w:rFonts w:ascii="Times New Roman" w:hAnsi="Times New Roman"/>
          <w:sz w:val="24"/>
          <w:szCs w:val="24"/>
        </w:rPr>
        <w:t>believing</w:t>
      </w:r>
      <w:r w:rsidRPr="003A329D">
        <w:rPr>
          <w:rFonts w:ascii="Times New Roman" w:hAnsi="Times New Roman"/>
          <w:sz w:val="24"/>
          <w:szCs w:val="24"/>
        </w:rPr>
        <w:t xml:space="preserve"> </w:t>
      </w:r>
      <w:r w:rsidRPr="003A329D">
        <w:rPr>
          <w:rStyle w:val="hps"/>
          <w:rFonts w:ascii="Times New Roman" w:hAnsi="Times New Roman"/>
          <w:sz w:val="24"/>
          <w:szCs w:val="24"/>
        </w:rPr>
        <w:t>the</w:t>
      </w:r>
      <w:r w:rsidRPr="003A329D">
        <w:rPr>
          <w:rFonts w:ascii="Times New Roman" w:hAnsi="Times New Roman"/>
          <w:sz w:val="24"/>
          <w:szCs w:val="24"/>
        </w:rPr>
        <w:t xml:space="preserve"> </w:t>
      </w:r>
      <w:r w:rsidRPr="003A329D">
        <w:rPr>
          <w:rStyle w:val="hps"/>
          <w:rFonts w:ascii="Times New Roman" w:hAnsi="Times New Roman"/>
          <w:sz w:val="24"/>
          <w:szCs w:val="24"/>
        </w:rPr>
        <w:t>medical</w:t>
      </w:r>
      <w:r w:rsidRPr="003A329D">
        <w:rPr>
          <w:rFonts w:ascii="Times New Roman" w:hAnsi="Times New Roman"/>
          <w:sz w:val="24"/>
          <w:szCs w:val="24"/>
        </w:rPr>
        <w:t xml:space="preserve"> </w:t>
      </w:r>
      <w:r w:rsidRPr="003A329D">
        <w:rPr>
          <w:rStyle w:val="hps"/>
          <w:rFonts w:ascii="Times New Roman" w:hAnsi="Times New Roman"/>
          <w:sz w:val="24"/>
          <w:szCs w:val="24"/>
        </w:rPr>
        <w:t>officer</w:t>
      </w:r>
      <w:r w:rsidRPr="003A329D">
        <w:rPr>
          <w:rFonts w:ascii="Times New Roman" w:hAnsi="Times New Roman"/>
          <w:sz w:val="24"/>
          <w:szCs w:val="24"/>
        </w:rPr>
        <w:t xml:space="preserve">, </w:t>
      </w:r>
      <w:r w:rsidRPr="003A329D">
        <w:rPr>
          <w:rStyle w:val="hps"/>
          <w:rFonts w:ascii="Times New Roman" w:hAnsi="Times New Roman"/>
          <w:sz w:val="24"/>
          <w:szCs w:val="24"/>
        </w:rPr>
        <w:t>the cheaper</w:t>
      </w:r>
      <w:r w:rsidRPr="003A329D">
        <w:rPr>
          <w:rFonts w:ascii="Times New Roman" w:hAnsi="Times New Roman"/>
          <w:sz w:val="24"/>
          <w:szCs w:val="24"/>
        </w:rPr>
        <w:t xml:space="preserve"> </w:t>
      </w:r>
      <w:r w:rsidRPr="003A329D">
        <w:rPr>
          <w:rStyle w:val="hps"/>
          <w:rFonts w:ascii="Times New Roman" w:hAnsi="Times New Roman"/>
          <w:sz w:val="24"/>
          <w:szCs w:val="24"/>
        </w:rPr>
        <w:t>the cost</w:t>
      </w:r>
      <w:r w:rsidRPr="003A329D">
        <w:rPr>
          <w:rFonts w:ascii="Times New Roman" w:hAnsi="Times New Roman"/>
          <w:sz w:val="24"/>
          <w:szCs w:val="24"/>
        </w:rPr>
        <w:t xml:space="preserve">, time efficiency </w:t>
      </w:r>
      <w:r w:rsidRPr="003A329D">
        <w:rPr>
          <w:rStyle w:val="hps"/>
          <w:rFonts w:ascii="Times New Roman" w:hAnsi="Times New Roman"/>
          <w:sz w:val="24"/>
          <w:szCs w:val="24"/>
        </w:rPr>
        <w:t>because it is close</w:t>
      </w:r>
      <w:r w:rsidRPr="003A329D">
        <w:rPr>
          <w:rFonts w:ascii="Times New Roman" w:hAnsi="Times New Roman"/>
          <w:sz w:val="24"/>
          <w:szCs w:val="24"/>
        </w:rPr>
        <w:t xml:space="preserve"> </w:t>
      </w:r>
      <w:r w:rsidRPr="003A329D">
        <w:rPr>
          <w:rStyle w:val="hps"/>
          <w:rFonts w:ascii="Times New Roman" w:hAnsi="Times New Roman"/>
          <w:sz w:val="24"/>
          <w:szCs w:val="24"/>
        </w:rPr>
        <w:t>to home</w:t>
      </w:r>
      <w:r w:rsidRPr="003A329D">
        <w:rPr>
          <w:rFonts w:ascii="Times New Roman" w:hAnsi="Times New Roman"/>
          <w:sz w:val="24"/>
          <w:szCs w:val="24"/>
        </w:rPr>
        <w:t xml:space="preserve">, </w:t>
      </w:r>
      <w:r w:rsidRPr="003A329D">
        <w:rPr>
          <w:rStyle w:val="hps"/>
          <w:rFonts w:ascii="Times New Roman" w:hAnsi="Times New Roman"/>
          <w:sz w:val="24"/>
          <w:szCs w:val="24"/>
        </w:rPr>
        <w:t>and</w:t>
      </w:r>
      <w:r w:rsidRPr="003A329D">
        <w:rPr>
          <w:rFonts w:ascii="Times New Roman" w:hAnsi="Times New Roman"/>
          <w:sz w:val="24"/>
          <w:szCs w:val="24"/>
        </w:rPr>
        <w:t xml:space="preserve"> </w:t>
      </w:r>
      <w:r w:rsidRPr="003A329D">
        <w:rPr>
          <w:rStyle w:val="hps"/>
          <w:rFonts w:ascii="Times New Roman" w:hAnsi="Times New Roman"/>
          <w:sz w:val="24"/>
          <w:szCs w:val="24"/>
        </w:rPr>
        <w:t>get to know</w:t>
      </w:r>
      <w:r w:rsidRPr="003A329D">
        <w:rPr>
          <w:rFonts w:ascii="Times New Roman" w:hAnsi="Times New Roman"/>
          <w:sz w:val="24"/>
          <w:szCs w:val="24"/>
        </w:rPr>
        <w:t xml:space="preserve"> </w:t>
      </w:r>
      <w:r w:rsidRPr="003A329D">
        <w:rPr>
          <w:rStyle w:val="hps"/>
          <w:rFonts w:ascii="Times New Roman" w:hAnsi="Times New Roman"/>
          <w:sz w:val="24"/>
          <w:szCs w:val="24"/>
        </w:rPr>
        <w:t>better by</w:t>
      </w:r>
      <w:r w:rsidRPr="003A329D">
        <w:rPr>
          <w:rFonts w:ascii="Times New Roman" w:hAnsi="Times New Roman"/>
          <w:sz w:val="24"/>
          <w:szCs w:val="24"/>
        </w:rPr>
        <w:t xml:space="preserve"> </w:t>
      </w:r>
      <w:r w:rsidRPr="003A329D">
        <w:rPr>
          <w:rStyle w:val="hps"/>
          <w:rFonts w:ascii="Times New Roman" w:hAnsi="Times New Roman"/>
          <w:sz w:val="24"/>
          <w:szCs w:val="24"/>
        </w:rPr>
        <w:t>medics</w:t>
      </w:r>
      <w:r w:rsidRPr="003A329D">
        <w:rPr>
          <w:rFonts w:ascii="Times New Roman" w:hAnsi="Times New Roman"/>
          <w:sz w:val="24"/>
          <w:szCs w:val="24"/>
        </w:rPr>
        <w:t>.</w:t>
      </w:r>
    </w:p>
    <w:p w:rsidR="00644DA6" w:rsidRPr="003A329D" w:rsidRDefault="00644DA6" w:rsidP="00602431">
      <w:pPr>
        <w:pStyle w:val="ListParagraph"/>
        <w:spacing w:before="240" w:line="240" w:lineRule="auto"/>
        <w:ind w:left="284"/>
        <w:jc w:val="both"/>
        <w:rPr>
          <w:rFonts w:ascii="Times New Roman" w:hAnsi="Times New Roman"/>
          <w:i/>
          <w:sz w:val="24"/>
          <w:szCs w:val="24"/>
        </w:rPr>
      </w:pPr>
    </w:p>
    <w:p w:rsidR="00644DA6" w:rsidRPr="003A329D" w:rsidRDefault="00644DA6" w:rsidP="00602431">
      <w:pPr>
        <w:pStyle w:val="ListParagraph"/>
        <w:spacing w:before="240" w:line="240" w:lineRule="auto"/>
        <w:ind w:left="284"/>
        <w:jc w:val="both"/>
        <w:rPr>
          <w:rFonts w:ascii="Times New Roman" w:hAnsi="Times New Roman"/>
          <w:b/>
          <w:i/>
          <w:sz w:val="24"/>
          <w:szCs w:val="24"/>
        </w:rPr>
      </w:pPr>
      <w:r w:rsidRPr="003A329D">
        <w:rPr>
          <w:rStyle w:val="hps"/>
          <w:rFonts w:ascii="Times New Roman" w:hAnsi="Times New Roman"/>
          <w:b/>
          <w:i/>
          <w:sz w:val="24"/>
          <w:szCs w:val="24"/>
        </w:rPr>
        <w:t xml:space="preserve">Keywords </w:t>
      </w:r>
      <w:r w:rsidRPr="003A329D">
        <w:rPr>
          <w:rFonts w:ascii="Times New Roman" w:hAnsi="Times New Roman"/>
          <w:b/>
          <w:i/>
          <w:sz w:val="24"/>
          <w:szCs w:val="24"/>
        </w:rPr>
        <w:t xml:space="preserve">: </w:t>
      </w:r>
      <w:r w:rsidRPr="003A329D">
        <w:rPr>
          <w:rStyle w:val="hps"/>
          <w:rFonts w:ascii="Times New Roman" w:hAnsi="Times New Roman"/>
          <w:b/>
          <w:i/>
          <w:sz w:val="24"/>
          <w:szCs w:val="24"/>
        </w:rPr>
        <w:t>Program Desa Siaga</w:t>
      </w:r>
      <w:r w:rsidRPr="003A329D">
        <w:rPr>
          <w:rFonts w:ascii="Times New Roman" w:hAnsi="Times New Roman"/>
          <w:b/>
          <w:i/>
          <w:sz w:val="24"/>
          <w:szCs w:val="24"/>
        </w:rPr>
        <w:t xml:space="preserve">, Response, </w:t>
      </w:r>
      <w:r w:rsidRPr="003A329D">
        <w:rPr>
          <w:rStyle w:val="hps"/>
          <w:rFonts w:ascii="Times New Roman" w:hAnsi="Times New Roman"/>
          <w:b/>
          <w:i/>
          <w:sz w:val="24"/>
          <w:szCs w:val="24"/>
        </w:rPr>
        <w:t>PHBS</w:t>
      </w:r>
      <w:r w:rsidRPr="003A329D">
        <w:rPr>
          <w:rFonts w:ascii="Times New Roman" w:hAnsi="Times New Roman"/>
          <w:b/>
          <w:i/>
          <w:sz w:val="24"/>
          <w:szCs w:val="24"/>
        </w:rPr>
        <w:t xml:space="preserve">, </w:t>
      </w:r>
      <w:r w:rsidRPr="003A329D">
        <w:rPr>
          <w:rStyle w:val="hps"/>
          <w:rFonts w:ascii="Times New Roman" w:hAnsi="Times New Roman"/>
          <w:b/>
          <w:i/>
          <w:sz w:val="24"/>
          <w:szCs w:val="24"/>
        </w:rPr>
        <w:t>and</w:t>
      </w:r>
      <w:r w:rsidRPr="003A329D">
        <w:rPr>
          <w:rFonts w:ascii="Times New Roman" w:hAnsi="Times New Roman"/>
          <w:b/>
          <w:i/>
          <w:sz w:val="24"/>
          <w:szCs w:val="24"/>
        </w:rPr>
        <w:t xml:space="preserve"> </w:t>
      </w:r>
      <w:r w:rsidRPr="003A329D">
        <w:rPr>
          <w:rStyle w:val="hps"/>
          <w:rFonts w:ascii="Times New Roman" w:hAnsi="Times New Roman"/>
          <w:b/>
          <w:i/>
          <w:sz w:val="24"/>
          <w:szCs w:val="24"/>
        </w:rPr>
        <w:t>Health Care Access</w:t>
      </w:r>
    </w:p>
    <w:p w:rsidR="00644DA6" w:rsidRPr="00FA1DA5" w:rsidRDefault="00644DA6" w:rsidP="00602431">
      <w:pPr>
        <w:spacing w:line="480" w:lineRule="auto"/>
      </w:pPr>
    </w:p>
    <w:p w:rsidR="00DF2924" w:rsidRPr="00DF2924" w:rsidRDefault="0005335B" w:rsidP="00FA1DA5">
      <w:pPr>
        <w:spacing w:line="360" w:lineRule="auto"/>
        <w:ind w:left="284"/>
        <w:jc w:val="both"/>
        <w:rPr>
          <w:rFonts w:ascii="Times New Roman" w:hAnsi="Times New Roman"/>
          <w:b/>
          <w:sz w:val="24"/>
          <w:szCs w:val="24"/>
        </w:rPr>
      </w:pPr>
      <w:r>
        <w:rPr>
          <w:rFonts w:ascii="Times New Roman" w:hAnsi="Times New Roman"/>
          <w:b/>
          <w:sz w:val="24"/>
          <w:szCs w:val="24"/>
        </w:rPr>
        <w:t>Pendahuluan</w:t>
      </w:r>
    </w:p>
    <w:p w:rsidR="00644DA6" w:rsidRDefault="00644DA6" w:rsidP="00FA1DA5">
      <w:pPr>
        <w:spacing w:line="360" w:lineRule="auto"/>
        <w:ind w:left="284" w:firstLine="720"/>
        <w:jc w:val="both"/>
        <w:rPr>
          <w:rFonts w:ascii="Times New Roman" w:hAnsi="Times New Roman"/>
          <w:sz w:val="24"/>
          <w:szCs w:val="24"/>
        </w:rPr>
      </w:pPr>
      <w:r w:rsidRPr="00FE210B">
        <w:rPr>
          <w:rFonts w:ascii="Times New Roman" w:hAnsi="Times New Roman"/>
          <w:sz w:val="24"/>
          <w:szCs w:val="24"/>
        </w:rPr>
        <w:t>Kesehatan apabila dilihat dari segi arti menurut Undang-Undang Kesehatan No. 23 Tahun 1992 adalah keadaan yang sejahtera badan, jiwa dan sosial yang memungkinkan setiap orang untuk hidup produktif secara rasional dan ekonomi.</w:t>
      </w:r>
      <w:r w:rsidRPr="00644DA6">
        <w:rPr>
          <w:rFonts w:ascii="Times New Roman" w:hAnsi="Times New Roman"/>
          <w:sz w:val="24"/>
          <w:szCs w:val="24"/>
        </w:rPr>
        <w:t xml:space="preserve"> </w:t>
      </w:r>
      <w:r w:rsidRPr="00FE210B">
        <w:rPr>
          <w:rFonts w:ascii="Times New Roman" w:hAnsi="Times New Roman"/>
          <w:sz w:val="24"/>
          <w:szCs w:val="24"/>
        </w:rPr>
        <w:t xml:space="preserve">Berkaitan dengan hal itu, Undang-Undang Republik Indonesia Nomor 36 Tahun 2009 tentang Kesehatan mengamanatkan bahwa pembangunan kesehatan harus ditujukan untuk meningkatkan kesadaran, kemauan, dan kemampuan hidup sehat masyarakat yang setinggi-tingginya, sebagai investasi bagi pembangunan sumber daya manusia yang produktif secara sosial dan ekonomis. Setiap orang berhak atas kesehatan dan setiap orang mempunyai hak yang sama dalam memperoleh akses atas sumber daya di bidang kesehatan. </w:t>
      </w:r>
    </w:p>
    <w:p w:rsidR="00644DA6" w:rsidRDefault="00644DA6" w:rsidP="00FA1DA5">
      <w:pPr>
        <w:pStyle w:val="ListParagraph"/>
        <w:spacing w:line="360" w:lineRule="auto"/>
        <w:ind w:left="284" w:firstLine="567"/>
        <w:jc w:val="both"/>
        <w:rPr>
          <w:rFonts w:ascii="Times New Roman" w:hAnsi="Times New Roman"/>
          <w:sz w:val="24"/>
          <w:szCs w:val="24"/>
        </w:rPr>
      </w:pPr>
      <w:r w:rsidRPr="00F26D37">
        <w:rPr>
          <w:rFonts w:ascii="Times New Roman" w:hAnsi="Times New Roman"/>
          <w:sz w:val="24"/>
          <w:szCs w:val="24"/>
        </w:rPr>
        <w:t xml:space="preserve">Departemen Kesehatan menetapkan visi “Indonesia Sehat 2010” dimana terdapat tiga pilar yang perlu mendapatkan perhatian khusus yaitu lingkungan sehat, perilaku sehat, dan pelayanan kesehatan yang bermutu adil dan merata. Adapun bentuk konkrit dari perilaku sehat yaitu perilaku proaktif dalam memelihara, meningkatkan kesehatan dan melindungi diri dari ancaman penyakit serta berpartisipasi aktif dalam upaya kesehatan. Dalam mewujudkan </w:t>
      </w:r>
      <w:r w:rsidRPr="00F26D37">
        <w:rPr>
          <w:rFonts w:ascii="Times New Roman" w:hAnsi="Times New Roman"/>
          <w:sz w:val="24"/>
          <w:szCs w:val="24"/>
        </w:rPr>
        <w:lastRenderedPageBreak/>
        <w:t>visi “Indonesia Sehat 2010” ditetapkan misi kesehatan yaitu menggerakkan pembangunan nasional berwawasan kesehatan, mendorong kemandirian masyarakat untuk hidup sehat, memelihara dan meningkatkan pelayanan kesehatan yang bermutu, merata, terjangkau dan memelihara serta meningkatkan individu, keluarga, masyarakat beserta lingkungannya.</w:t>
      </w:r>
      <w:r w:rsidRPr="00F26D37">
        <w:rPr>
          <w:rStyle w:val="FootnoteReference"/>
          <w:rFonts w:ascii="Times New Roman" w:hAnsi="Times New Roman"/>
          <w:sz w:val="24"/>
          <w:szCs w:val="24"/>
        </w:rPr>
        <w:footnoteReference w:id="1"/>
      </w:r>
      <w:r w:rsidRPr="00F26D37">
        <w:rPr>
          <w:rFonts w:ascii="Times New Roman" w:hAnsi="Times New Roman"/>
          <w:sz w:val="24"/>
          <w:szCs w:val="24"/>
        </w:rPr>
        <w:t xml:space="preserve"> Upaya kesehatan yang dilakukan pemerintah salah satunya adalah dibentuknya Desa Siaga di beberapa desa di Indonesia. </w:t>
      </w:r>
      <w:r>
        <w:rPr>
          <w:rFonts w:ascii="Times New Roman" w:hAnsi="Times New Roman"/>
          <w:sz w:val="24"/>
          <w:szCs w:val="24"/>
        </w:rPr>
        <w:t>P</w:t>
      </w:r>
      <w:r w:rsidRPr="00F26D37">
        <w:rPr>
          <w:rFonts w:ascii="Times New Roman" w:hAnsi="Times New Roman"/>
          <w:sz w:val="24"/>
          <w:szCs w:val="24"/>
        </w:rPr>
        <w:t>rogram Desa Siaga merupakan program pemerintah yaitu Indonesia Sehat 2010 yang telah dicanangkan oleh Departemen Kesehatan yang mempunyai visi yakni masyarakat Indonesia yang penduduknya hidup dalam lingkungan dan perilaku sehat, serta mampu menjangkau pelayanan kesehatan yang bemutu, adil dan merata, serta memiliki derajat kesehatan yang setinggi-tingginya. Sehingga dari visi tersebut yang perlu difokuskan untuk mencapai derajat kesehatan yang setinggi-tingginya adalah lingkungan yang sehat, perilaku sehat individu dan masyarakat, dan pelayanan kesehatan yang bermutu dan terjangkau oleh masyarakat. Lingkungan sehat adalah lingkungan yang kondusif untuk hidup sehat seperti tersedianya air bersih, sanitasi lingkungan yang memadai, bebas polusi, perumahan dan pemukiman yang sehat, dan sebagainya. Perilaku sehat adalah perilaku masyarakat yang proaktif untuk memelihara dan meningkatkan kesehatan, mencegah resiko terjadinya penyakit, melindungi diri dari penyakit serta berperan aktif dalam gerakan kesehatan masyarakat. Sedangkan pelayanan kesehatan disini adalah pelayanan kesehatan yang bermutu dan terjangkau oleh masyarakat diartikan masyarakat memperoleh pelayanan yang mudah dari tenaga kesehatan yang profesional. Upaya peningkatan Sumber Daya Manusia (SDM) merupakan salah satu prioritas utama tujuan negeri ini untuk meningkatkan kesehatan masyarakat daerah melalui program yang diusut pemerintah seperti Desa Siaga.</w:t>
      </w:r>
    </w:p>
    <w:p w:rsidR="001E7B90" w:rsidRDefault="00644DA6" w:rsidP="00FA1DA5">
      <w:pPr>
        <w:pStyle w:val="ListParagraph"/>
        <w:spacing w:line="360" w:lineRule="auto"/>
        <w:ind w:left="284" w:firstLine="567"/>
        <w:jc w:val="both"/>
        <w:rPr>
          <w:rFonts w:ascii="Times New Roman" w:hAnsi="Times New Roman"/>
          <w:sz w:val="24"/>
          <w:szCs w:val="24"/>
        </w:rPr>
      </w:pPr>
      <w:r>
        <w:rPr>
          <w:rFonts w:ascii="Times New Roman" w:hAnsi="Times New Roman"/>
          <w:sz w:val="24"/>
          <w:szCs w:val="24"/>
        </w:rPr>
        <w:t xml:space="preserve">Desa dan Kelurahan Siaga Aktif adalah bentuk pengembangan dari Desa Siaga yang telah dimulai sejak tahun 2006. </w:t>
      </w:r>
      <w:r>
        <w:rPr>
          <w:rStyle w:val="FootnoteReference"/>
          <w:rFonts w:ascii="Times New Roman" w:hAnsi="Times New Roman"/>
          <w:sz w:val="24"/>
          <w:szCs w:val="24"/>
        </w:rPr>
        <w:footnoteReference w:id="2"/>
      </w:r>
      <w:r>
        <w:rPr>
          <w:rFonts w:ascii="Times New Roman" w:hAnsi="Times New Roman"/>
          <w:sz w:val="24"/>
          <w:szCs w:val="24"/>
        </w:rPr>
        <w:t xml:space="preserve"> Desa atau kelurahan siaga aktif adalah desa yang penduduknya dapat mengakses dengan mudah pelayanan kesehatan dasar yang memberikan pelayanan melalui Pos Kesehatan Desa (Poskesdes) atau sarana kesehatan lain yang ada di wilayah tersebut seperti Pusat Kesehatan Masyarakat Pembantu (Pustu), Pusat Kesehatan Masyarakat (Puskesmas), atau sarana kesehatan lain. Penduduknya mengembangkan UKBM (Upaya Kesehatan Berbasis Masyarakat) dan melaksanakannya meliputi pemantauan penyakit, </w:t>
      </w:r>
      <w:r>
        <w:rPr>
          <w:rFonts w:ascii="Times New Roman" w:hAnsi="Times New Roman"/>
          <w:sz w:val="24"/>
          <w:szCs w:val="24"/>
        </w:rPr>
        <w:lastRenderedPageBreak/>
        <w:t xml:space="preserve">Kesehatan Ibu dan Anak, gizi, lingkungan dan perilaku, kedaruratan kesehatan dan penanggulangan bencana, serta penyehatan lingkungan sehingga masyarakat menerapkan Perilaku Hidup Bersih dan Sehat (PHBS). </w:t>
      </w:r>
      <w:r w:rsidRPr="00F26D37">
        <w:rPr>
          <w:rFonts w:ascii="Times New Roman" w:hAnsi="Times New Roman"/>
          <w:sz w:val="24"/>
          <w:szCs w:val="24"/>
        </w:rPr>
        <w:t>Adapun Desa Siaga adalah desa yang penduduknya memiliki kesiapan sumber daya dan kemampuan serta kemauan untuk mencegah dan mengatasi masalah-masalah kesehatan, bencana, dan kegawatdaruratan kesehatan secara mandiri.</w:t>
      </w:r>
      <w:r>
        <w:rPr>
          <w:rStyle w:val="FootnoteReference"/>
          <w:rFonts w:ascii="Times New Roman" w:hAnsi="Times New Roman"/>
          <w:sz w:val="24"/>
          <w:szCs w:val="24"/>
        </w:rPr>
        <w:footnoteReference w:id="3"/>
      </w:r>
    </w:p>
    <w:p w:rsidR="001E7B90" w:rsidRPr="001E7B90" w:rsidRDefault="00100F6F" w:rsidP="00FA1DA5">
      <w:pPr>
        <w:pStyle w:val="ListParagraph"/>
        <w:spacing w:line="360" w:lineRule="auto"/>
        <w:ind w:left="284" w:firstLine="567"/>
        <w:jc w:val="both"/>
        <w:rPr>
          <w:rFonts w:ascii="Times New Roman" w:hAnsi="Times New Roman"/>
          <w:sz w:val="24"/>
          <w:szCs w:val="24"/>
        </w:rPr>
      </w:pPr>
      <w:r w:rsidRPr="001E7B90">
        <w:rPr>
          <w:rFonts w:ascii="Times New Roman" w:hAnsi="Times New Roman"/>
          <w:sz w:val="24"/>
          <w:szCs w:val="24"/>
        </w:rPr>
        <w:t>Permasalahan yang ingin dikaji oleh peneliti adalah yang pertama mengenai respon masyarakat terhadap adanya program kesehatan Desa Siaga, yang kedua adalah  perilaku hidup bersih dan sehat (PHBS) yang dikembangkan masyarakat pasca program kesehatan Desa Siaga, yang ketiga adalah mengenai akses masyarakat desa terhadap pelayanan kesehatan pasca program kesehatan Desa Siaga, dan yang keempat adalah mengenai faktor-faktor apa yang menjadi pertimbangan masyarakat desa memilih berobat ke pelayanan kesehatan Poskesdes.</w:t>
      </w:r>
      <w:r w:rsidR="00DE6CFB" w:rsidRPr="001E7B90">
        <w:rPr>
          <w:rFonts w:ascii="Times New Roman" w:hAnsi="Times New Roman"/>
          <w:sz w:val="24"/>
          <w:szCs w:val="24"/>
        </w:rPr>
        <w:t xml:space="preserve"> </w:t>
      </w:r>
      <w:r w:rsidR="001E7B90" w:rsidRPr="001E7B90">
        <w:rPr>
          <w:rFonts w:ascii="Times New Roman" w:hAnsi="Times New Roman"/>
          <w:sz w:val="24"/>
          <w:szCs w:val="24"/>
        </w:rPr>
        <w:t>Tujuan penelitian ini mendeskripsikan kesadaran Perilaku Hidup Bersih dan Sehat (PHBS) masyarakat pasca adanya program kesehatan Desa Siaga dan respon masyarakat terhadap program kesehatan Desa Siaga dalam hal akses masyarakat desa terhadap pelayanan kesehatan pasca adanya program Desa Siaga serta faktor-faktor yang menjadi pertimbangan masyarakat desa mengunjungi palayanan kesehatan Desa Siaga. Penelitian ini untuk memberikan kontribusi dan pengetahuan tentang teori-teori perilaku kesehatan yang dikemukakan oleh para ahli yaitu Teori Aksi, Teori Perubahan Perilaku, Teori Pelayanan Kesehatan dan Teori Adopsi Inovasi dan dapat diterapkan sehingga penelitian ini dapat bermanfaat dalam pengembangan ilmu sosiologi kesehatan. Hasil penelitian juga dapat memperkaya teori perilaku kesehatan sesuai dengan kondisi empiris di lingkungan masyarakat.</w:t>
      </w:r>
    </w:p>
    <w:p w:rsidR="001E7B90" w:rsidRPr="001E7B90" w:rsidRDefault="00DE6CFB" w:rsidP="00FA1DA5">
      <w:pPr>
        <w:pStyle w:val="ListParagraph"/>
        <w:spacing w:line="360" w:lineRule="auto"/>
        <w:ind w:left="284" w:firstLine="567"/>
        <w:jc w:val="both"/>
        <w:rPr>
          <w:rFonts w:ascii="Times New Roman" w:hAnsi="Times New Roman"/>
          <w:sz w:val="24"/>
          <w:szCs w:val="24"/>
        </w:rPr>
      </w:pPr>
      <w:r>
        <w:rPr>
          <w:rFonts w:ascii="Times New Roman" w:hAnsi="Times New Roman"/>
          <w:sz w:val="24"/>
          <w:szCs w:val="24"/>
        </w:rPr>
        <w:t>P</w:t>
      </w:r>
      <w:r w:rsidR="00100F6F">
        <w:rPr>
          <w:rFonts w:ascii="Times New Roman" w:hAnsi="Times New Roman"/>
          <w:sz w:val="24"/>
          <w:szCs w:val="24"/>
        </w:rPr>
        <w:t>enelitian ini menggunakan pendekatan kuantitatif dengan tipe penelitian deskriptif.</w:t>
      </w:r>
      <w:r w:rsidR="00100F6F" w:rsidRPr="00100F6F">
        <w:rPr>
          <w:rFonts w:ascii="Times New Roman" w:hAnsi="Times New Roman"/>
          <w:sz w:val="24"/>
          <w:szCs w:val="24"/>
        </w:rPr>
        <w:t xml:space="preserve"> </w:t>
      </w:r>
      <w:r w:rsidR="00100F6F" w:rsidRPr="0078146A">
        <w:rPr>
          <w:rFonts w:ascii="Times New Roman" w:hAnsi="Times New Roman"/>
          <w:sz w:val="24"/>
          <w:szCs w:val="24"/>
        </w:rPr>
        <w:t>Penelitian ini dilakukan di desa yang sudah melaksanakan program Desa Siaga dan masuk kelompok Desa Siaga Aktif  yaitu di Desa Mlirip Kecamatan Jetis, Kabupaten Mojokerto.</w:t>
      </w:r>
      <w:r w:rsidR="00100F6F" w:rsidRPr="00100F6F">
        <w:rPr>
          <w:rFonts w:ascii="Times New Roman" w:hAnsi="Times New Roman"/>
          <w:sz w:val="24"/>
          <w:szCs w:val="24"/>
        </w:rPr>
        <w:t xml:space="preserve"> </w:t>
      </w:r>
      <w:r w:rsidR="00100F6F" w:rsidRPr="0078146A">
        <w:rPr>
          <w:rFonts w:ascii="Times New Roman" w:hAnsi="Times New Roman"/>
          <w:sz w:val="24"/>
          <w:szCs w:val="24"/>
        </w:rPr>
        <w:t xml:space="preserve">Pertimbangan dilakukan penelitian ini disana adalah karena desa tersebut telah memiliki Pos Kesehatan Desa atau Poskesdes dengan peralatan dari Departemen Kesehatan setempat. Obat-obatannya juga disuplay dari puskesmas kecamatan masing-masing serta tenaga kesehatan </w:t>
      </w:r>
      <w:r w:rsidR="00100F6F" w:rsidRPr="0078146A">
        <w:rPr>
          <w:rFonts w:ascii="Times New Roman" w:hAnsi="Times New Roman"/>
          <w:sz w:val="24"/>
          <w:szCs w:val="24"/>
        </w:rPr>
        <w:lastRenderedPageBreak/>
        <w:t>yang terlatih desa siaga yaitu dokter, bidan dan kader penggerak Desa Siaga. Selain itu Desa Mlirip, Kecamatan Jetis, Kabupaten Mojokerto ini pernah menjadi juara Perilaku Hidup Bersih dan Sehat (PHBS) Tingkat Nasional.</w:t>
      </w:r>
      <w:r w:rsidR="001E7B90">
        <w:rPr>
          <w:rFonts w:ascii="Times New Roman" w:hAnsi="Times New Roman"/>
          <w:sz w:val="24"/>
          <w:szCs w:val="24"/>
        </w:rPr>
        <w:t xml:space="preserve"> </w:t>
      </w:r>
      <w:r w:rsidR="001E7B90" w:rsidRPr="001E7B90">
        <w:rPr>
          <w:rFonts w:ascii="Times New Roman" w:hAnsi="Times New Roman"/>
          <w:sz w:val="24"/>
          <w:szCs w:val="24"/>
        </w:rPr>
        <w:t xml:space="preserve">Teknik sampling atau teknik pengambilan sampel yang akan peneliti lakukan adalah teknik </w:t>
      </w:r>
      <w:r w:rsidR="001E7B90" w:rsidRPr="001E7B90">
        <w:rPr>
          <w:rFonts w:ascii="Times New Roman" w:hAnsi="Times New Roman"/>
          <w:i/>
          <w:sz w:val="24"/>
          <w:szCs w:val="24"/>
        </w:rPr>
        <w:t>Systematic Random Sampling</w:t>
      </w:r>
      <w:r w:rsidR="001E7B90" w:rsidRPr="001E7B90">
        <w:rPr>
          <w:rFonts w:ascii="Times New Roman" w:hAnsi="Times New Roman"/>
          <w:sz w:val="24"/>
          <w:szCs w:val="24"/>
        </w:rPr>
        <w:t>. Sistematik random sampling merupakan teknik sampling yang memberikan peluang yang sama bagi seluruh anggota populasi untuk dipilih sebagai anggota sampel</w:t>
      </w:r>
      <w:r w:rsidR="001E7B90">
        <w:rPr>
          <w:rFonts w:ascii="Times New Roman" w:hAnsi="Times New Roman"/>
          <w:sz w:val="24"/>
          <w:szCs w:val="24"/>
        </w:rPr>
        <w:t xml:space="preserve"> dengan mengambil sampel sebanyak 100 orang responden</w:t>
      </w:r>
      <w:r w:rsidR="001E7B90" w:rsidRPr="001E7B90">
        <w:rPr>
          <w:rFonts w:ascii="Times New Roman" w:hAnsi="Times New Roman"/>
          <w:sz w:val="24"/>
          <w:szCs w:val="24"/>
        </w:rPr>
        <w:t>.</w:t>
      </w:r>
      <w:r w:rsidR="001E7B90">
        <w:rPr>
          <w:rFonts w:ascii="Times New Roman" w:hAnsi="Times New Roman"/>
          <w:sz w:val="24"/>
          <w:szCs w:val="24"/>
        </w:rPr>
        <w:t xml:space="preserve"> Teknik pengumpulan data menggunakan data primer dari hasil wawancara dan dokumentasi serta data sekunder dari buku penunjang penelitian dan internet. Teknik analisis data yang diperoleh dari hasil wawancara selanjutnya diolah menggunakan aplikasi SPSS </w:t>
      </w:r>
      <w:r w:rsidR="001E7B90" w:rsidRPr="009A0161">
        <w:rPr>
          <w:rFonts w:ascii="Times New Roman" w:eastAsia="Times New Roman" w:hAnsi="Times New Roman"/>
          <w:i/>
          <w:sz w:val="24"/>
          <w:szCs w:val="24"/>
          <w:lang w:eastAsia="id-ID"/>
        </w:rPr>
        <w:t>(Statistical Product and Service Solution)</w:t>
      </w:r>
      <w:r w:rsidR="001E7B90">
        <w:rPr>
          <w:rFonts w:ascii="Times New Roman" w:eastAsia="Times New Roman" w:hAnsi="Times New Roman"/>
          <w:sz w:val="24"/>
          <w:szCs w:val="24"/>
          <w:lang w:eastAsia="id-ID"/>
        </w:rPr>
        <w:t xml:space="preserve"> </w:t>
      </w:r>
      <w:r w:rsidR="001E7B90" w:rsidRPr="00F26D37">
        <w:rPr>
          <w:rFonts w:ascii="Times New Roman" w:eastAsia="Times New Roman" w:hAnsi="Times New Roman"/>
          <w:sz w:val="24"/>
          <w:szCs w:val="24"/>
          <w:lang w:eastAsia="id-ID"/>
        </w:rPr>
        <w:t>kemudian dimasukkan ke tabel frekuensi yang selanjutnya dianalisis.</w:t>
      </w:r>
      <w:r w:rsidR="001E7B90" w:rsidRPr="00F26D37">
        <w:rPr>
          <w:rFonts w:ascii="Times New Roman" w:hAnsi="Times New Roman"/>
          <w:bCs/>
          <w:sz w:val="24"/>
          <w:szCs w:val="24"/>
        </w:rPr>
        <w:t xml:space="preserve"> </w:t>
      </w:r>
      <w:r w:rsidR="001E7B90" w:rsidRPr="001E7B90">
        <w:rPr>
          <w:rFonts w:ascii="Times New Roman" w:hAnsi="Times New Roman"/>
          <w:sz w:val="24"/>
          <w:szCs w:val="24"/>
        </w:rPr>
        <w:t xml:space="preserve"> </w:t>
      </w:r>
    </w:p>
    <w:p w:rsidR="00DE6CFB" w:rsidRPr="00DF2924" w:rsidRDefault="0005335B" w:rsidP="00FA1DA5">
      <w:pPr>
        <w:spacing w:line="360" w:lineRule="auto"/>
        <w:ind w:left="284"/>
        <w:jc w:val="both"/>
        <w:rPr>
          <w:rFonts w:ascii="Times New Roman" w:hAnsi="Times New Roman"/>
          <w:b/>
          <w:sz w:val="24"/>
          <w:szCs w:val="24"/>
        </w:rPr>
      </w:pPr>
      <w:r>
        <w:rPr>
          <w:rFonts w:ascii="Times New Roman" w:hAnsi="Times New Roman"/>
          <w:b/>
          <w:sz w:val="24"/>
          <w:szCs w:val="24"/>
        </w:rPr>
        <w:t>Kerangka Teoritik</w:t>
      </w:r>
    </w:p>
    <w:p w:rsidR="00DF2924" w:rsidRPr="00F26D37" w:rsidRDefault="00DF2924" w:rsidP="00FA1DA5">
      <w:pPr>
        <w:pStyle w:val="ListParagraph"/>
        <w:spacing w:line="360" w:lineRule="auto"/>
        <w:ind w:left="284" w:firstLine="436"/>
        <w:jc w:val="both"/>
        <w:rPr>
          <w:rFonts w:ascii="Times New Roman" w:hAnsi="Times New Roman"/>
          <w:sz w:val="24"/>
          <w:szCs w:val="24"/>
        </w:rPr>
      </w:pPr>
      <w:r>
        <w:rPr>
          <w:rFonts w:ascii="Times New Roman" w:hAnsi="Times New Roman"/>
          <w:sz w:val="24"/>
          <w:szCs w:val="24"/>
        </w:rPr>
        <w:t>Tulisan ini menggunakan Teori Aksi atau Tindakan Sosial dari Max Weber dan Parsons, Teori Pelayanan Kesehatan dari Anderson, Teori Adopsi Innovasi dari Rogers, dan Teori Perubahan Perilaku.</w:t>
      </w:r>
      <w:r w:rsidRPr="00DF2924">
        <w:rPr>
          <w:rFonts w:ascii="Times New Roman" w:hAnsi="Times New Roman"/>
          <w:sz w:val="24"/>
          <w:szCs w:val="24"/>
        </w:rPr>
        <w:t xml:space="preserve"> </w:t>
      </w:r>
      <w:r w:rsidRPr="00F26D37">
        <w:rPr>
          <w:rFonts w:ascii="Times New Roman" w:hAnsi="Times New Roman"/>
          <w:sz w:val="24"/>
          <w:szCs w:val="24"/>
        </w:rPr>
        <w:t>Teori</w:t>
      </w:r>
      <w:r>
        <w:rPr>
          <w:rFonts w:ascii="Times New Roman" w:hAnsi="Times New Roman"/>
          <w:sz w:val="24"/>
          <w:szCs w:val="24"/>
        </w:rPr>
        <w:t xml:space="preserve"> Aksi</w:t>
      </w:r>
      <w:r w:rsidRPr="00F26D37">
        <w:rPr>
          <w:rFonts w:ascii="Times New Roman" w:hAnsi="Times New Roman"/>
          <w:sz w:val="24"/>
          <w:szCs w:val="24"/>
        </w:rPr>
        <w:t xml:space="preserve"> </w:t>
      </w:r>
      <w:r>
        <w:rPr>
          <w:rFonts w:ascii="Times New Roman" w:hAnsi="Times New Roman"/>
          <w:sz w:val="24"/>
          <w:szCs w:val="24"/>
        </w:rPr>
        <w:t xml:space="preserve">oleh Max Weber melihat </w:t>
      </w:r>
      <w:r w:rsidRPr="00F26D37">
        <w:rPr>
          <w:rFonts w:ascii="Times New Roman" w:hAnsi="Times New Roman"/>
          <w:sz w:val="24"/>
          <w:szCs w:val="24"/>
        </w:rPr>
        <w:t xml:space="preserve">bentuk-bentuk substansial dari kehidupan masyarakat maupun nilai yang obyektif dari tindakan, melainkan semata-mata arti yang nyata dari tindakan perseorangan yang timbul dari alasan-alasan yang subyektif. </w:t>
      </w:r>
      <w:r w:rsidRPr="00F26D37">
        <w:rPr>
          <w:rStyle w:val="FootnoteReference"/>
          <w:rFonts w:ascii="Times New Roman" w:hAnsi="Times New Roman"/>
          <w:sz w:val="24"/>
          <w:szCs w:val="24"/>
        </w:rPr>
        <w:footnoteReference w:id="4"/>
      </w:r>
      <w:r w:rsidRPr="00DF2924">
        <w:rPr>
          <w:rFonts w:ascii="Times New Roman" w:hAnsi="Times New Roman"/>
          <w:sz w:val="24"/>
          <w:szCs w:val="24"/>
        </w:rPr>
        <w:t xml:space="preserve"> </w:t>
      </w:r>
      <w:r>
        <w:rPr>
          <w:rFonts w:ascii="Times New Roman" w:hAnsi="Times New Roman"/>
          <w:sz w:val="24"/>
          <w:szCs w:val="24"/>
        </w:rPr>
        <w:t>Teori Aksi juga dikemukakan oleh Parsons dimana sistem sosial, sistem budaya, dan sistem kepribadian individu menentukan perilaku.</w:t>
      </w:r>
      <w:r>
        <w:rPr>
          <w:rStyle w:val="FootnoteReference"/>
          <w:rFonts w:ascii="Times New Roman" w:hAnsi="Times New Roman"/>
          <w:sz w:val="24"/>
          <w:szCs w:val="24"/>
        </w:rPr>
        <w:footnoteReference w:id="5"/>
      </w:r>
      <w:r w:rsidRPr="00DF2924">
        <w:rPr>
          <w:rFonts w:ascii="Times New Roman" w:hAnsi="Times New Roman"/>
          <w:sz w:val="24"/>
          <w:szCs w:val="24"/>
        </w:rPr>
        <w:t xml:space="preserve"> </w:t>
      </w:r>
      <w:r>
        <w:rPr>
          <w:rFonts w:ascii="Times New Roman" w:hAnsi="Times New Roman"/>
          <w:sz w:val="24"/>
          <w:szCs w:val="24"/>
        </w:rPr>
        <w:t xml:space="preserve">Menurut Parsons, perilaku individu ditentukan oleh norma dan nilai nilai sosial yang menuntun dan mengatur perilaku. Kondisi obyektif disatukan dengan komitmen kolektif terhadap suatu nilai akan mengembangkan bentuk tindakan sosial tertentu. dengan mengaitkan individu dengan sistem sosialnya melalui status dan perannya. Anderson (1974) mengembangkan model sistem kesehatan </w:t>
      </w:r>
      <w:r w:rsidRPr="005B0A9A">
        <w:rPr>
          <w:rFonts w:ascii="Times New Roman" w:hAnsi="Times New Roman"/>
          <w:i/>
          <w:sz w:val="24"/>
          <w:szCs w:val="24"/>
        </w:rPr>
        <w:t>(health system model)</w:t>
      </w:r>
      <w:r>
        <w:rPr>
          <w:rFonts w:ascii="Times New Roman" w:hAnsi="Times New Roman"/>
          <w:sz w:val="24"/>
          <w:szCs w:val="24"/>
        </w:rPr>
        <w:t xml:space="preserve"> yang berupa model kepercayaan kesehatan. Kerangka asli model ini menggambarkan suatu sekuensi determinan individu terhadap pemanfaatan pelayanan kesehatan oleh keluarga</w:t>
      </w:r>
      <w:r>
        <w:rPr>
          <w:rStyle w:val="FootnoteReference"/>
          <w:rFonts w:ascii="Times New Roman" w:hAnsi="Times New Roman"/>
          <w:sz w:val="24"/>
          <w:szCs w:val="24"/>
        </w:rPr>
        <w:footnoteReference w:id="6"/>
      </w:r>
      <w:r>
        <w:rPr>
          <w:rFonts w:ascii="Times New Roman" w:hAnsi="Times New Roman"/>
          <w:sz w:val="24"/>
          <w:szCs w:val="24"/>
        </w:rPr>
        <w:t xml:space="preserve"> dan hal itu tergantung pada predisposisi, kemampuan, dan kebutuhan.</w:t>
      </w:r>
      <w:r w:rsidRPr="00DF2924">
        <w:rPr>
          <w:rFonts w:ascii="Times New Roman" w:hAnsi="Times New Roman"/>
          <w:sz w:val="24"/>
          <w:szCs w:val="24"/>
        </w:rPr>
        <w:t xml:space="preserve"> </w:t>
      </w:r>
      <w:r>
        <w:rPr>
          <w:rFonts w:ascii="Times New Roman" w:hAnsi="Times New Roman"/>
          <w:sz w:val="24"/>
          <w:szCs w:val="24"/>
        </w:rPr>
        <w:t xml:space="preserve">Rogers menamakan teorinya sebagai teori </w:t>
      </w:r>
      <w:r w:rsidRPr="00543E4F">
        <w:rPr>
          <w:rFonts w:ascii="Times New Roman" w:hAnsi="Times New Roman"/>
          <w:i/>
          <w:sz w:val="24"/>
          <w:szCs w:val="24"/>
        </w:rPr>
        <w:t>innovation decision process</w:t>
      </w:r>
      <w:r>
        <w:rPr>
          <w:rFonts w:ascii="Times New Roman" w:hAnsi="Times New Roman"/>
          <w:sz w:val="24"/>
          <w:szCs w:val="24"/>
        </w:rPr>
        <w:t xml:space="preserve"> yang diartikan sebagai proses kejiwaan yang dialami oleh seorang individu sejak menerima informasi atau pengetahuan tentang suatu </w:t>
      </w:r>
      <w:r>
        <w:rPr>
          <w:rFonts w:ascii="Times New Roman" w:hAnsi="Times New Roman"/>
          <w:sz w:val="24"/>
          <w:szCs w:val="24"/>
        </w:rPr>
        <w:lastRenderedPageBreak/>
        <w:t>hal yang baru sampai pada saat ia menerima atau menolak ide.</w:t>
      </w:r>
      <w:r>
        <w:rPr>
          <w:rStyle w:val="FootnoteReference"/>
          <w:rFonts w:ascii="Times New Roman" w:hAnsi="Times New Roman"/>
          <w:sz w:val="24"/>
          <w:szCs w:val="24"/>
        </w:rPr>
        <w:footnoteReference w:id="7"/>
      </w:r>
      <w:r>
        <w:rPr>
          <w:rFonts w:ascii="Times New Roman" w:hAnsi="Times New Roman"/>
          <w:sz w:val="24"/>
          <w:szCs w:val="24"/>
        </w:rPr>
        <w:t xml:space="preserve"> Dalam proses perubahan perilaku ada suatu gagasan baru atau ide baru yang diperkenalkan individu dan yang diharapkan untuk diterima atau dipakai oleh individu tersebut.</w:t>
      </w:r>
      <w:r w:rsidRPr="00DF2924">
        <w:rPr>
          <w:rFonts w:ascii="Times New Roman" w:hAnsi="Times New Roman"/>
          <w:sz w:val="24"/>
          <w:szCs w:val="24"/>
        </w:rPr>
        <w:t xml:space="preserve"> </w:t>
      </w:r>
      <w:r w:rsidRPr="00F26D37">
        <w:rPr>
          <w:rFonts w:ascii="Times New Roman" w:hAnsi="Times New Roman"/>
          <w:sz w:val="24"/>
          <w:szCs w:val="24"/>
        </w:rPr>
        <w:t>Hal yang terpenting di dalam kesehatan adalah masalah pembentukan dan perubahan perilaku.</w:t>
      </w:r>
      <w:r w:rsidRPr="00F26D37">
        <w:rPr>
          <w:rStyle w:val="FootnoteReference"/>
          <w:rFonts w:ascii="Times New Roman" w:hAnsi="Times New Roman"/>
          <w:sz w:val="24"/>
          <w:szCs w:val="24"/>
        </w:rPr>
        <w:footnoteReference w:id="8"/>
      </w:r>
      <w:r w:rsidRPr="00F26D37">
        <w:rPr>
          <w:rFonts w:ascii="Times New Roman" w:hAnsi="Times New Roman"/>
          <w:sz w:val="24"/>
          <w:szCs w:val="24"/>
        </w:rPr>
        <w:t xml:space="preserve"> Pada Teori Perubahan Perilaku </w:t>
      </w:r>
      <w:r>
        <w:rPr>
          <w:rFonts w:ascii="Times New Roman" w:hAnsi="Times New Roman"/>
          <w:sz w:val="24"/>
          <w:szCs w:val="24"/>
        </w:rPr>
        <w:t>terdapat</w:t>
      </w:r>
      <w:r w:rsidRPr="00F26D37">
        <w:rPr>
          <w:rFonts w:ascii="Times New Roman" w:hAnsi="Times New Roman"/>
          <w:sz w:val="24"/>
          <w:szCs w:val="24"/>
        </w:rPr>
        <w:t xml:space="preserve"> Teori Stimulus Organisme</w:t>
      </w:r>
      <w:r>
        <w:rPr>
          <w:rFonts w:ascii="Times New Roman" w:hAnsi="Times New Roman"/>
          <w:sz w:val="24"/>
          <w:szCs w:val="24"/>
        </w:rPr>
        <w:t xml:space="preserve"> bahwa</w:t>
      </w:r>
      <w:r w:rsidRPr="00DF2924">
        <w:rPr>
          <w:rFonts w:ascii="Times New Roman" w:hAnsi="Times New Roman"/>
          <w:sz w:val="24"/>
          <w:szCs w:val="24"/>
        </w:rPr>
        <w:t xml:space="preserve"> </w:t>
      </w:r>
      <w:r w:rsidRPr="00F26D37">
        <w:rPr>
          <w:rFonts w:ascii="Times New Roman" w:hAnsi="Times New Roman"/>
          <w:sz w:val="24"/>
          <w:szCs w:val="24"/>
        </w:rPr>
        <w:t xml:space="preserve">penyebab terjadinya perubahan perilaku tergantung pada kualitas rangsang (stimulus) yang berkomunikasi dengan organisme berupa perhatian, pengertian, dan penerimaan yang nantinya akan menimbulkan reaksi atau perubahan sikap dari masyarakat untuk mengolah stimulus sehingga terjadi kesediaan untuk bertindak demi stimulus yang diterimanya selanjutnya dengan dukungan fasilitas serta dorongan dari lingkungan maka stimulus mempunyai efek reaksi  (perubahan praktek) dari individu. </w:t>
      </w:r>
    </w:p>
    <w:p w:rsidR="007B4EE5" w:rsidRDefault="007B4EE5" w:rsidP="00FA1DA5">
      <w:pPr>
        <w:spacing w:line="360" w:lineRule="auto"/>
        <w:ind w:left="284"/>
        <w:jc w:val="both"/>
        <w:rPr>
          <w:rFonts w:ascii="Times New Roman" w:hAnsi="Times New Roman"/>
          <w:b/>
          <w:sz w:val="24"/>
          <w:szCs w:val="24"/>
        </w:rPr>
      </w:pPr>
      <w:r>
        <w:rPr>
          <w:rFonts w:ascii="Times New Roman" w:hAnsi="Times New Roman"/>
          <w:b/>
          <w:sz w:val="24"/>
          <w:szCs w:val="24"/>
        </w:rPr>
        <w:t>Perilaku Hidup Bersih dan Sehat (PHBS) Pasca Program Kesehatan Desa Siaga</w:t>
      </w:r>
    </w:p>
    <w:p w:rsidR="007B4EE5" w:rsidRPr="00C66131" w:rsidRDefault="007B4EE5" w:rsidP="00FA1DA5">
      <w:pPr>
        <w:spacing w:before="240" w:line="360" w:lineRule="auto"/>
        <w:ind w:left="284" w:firstLine="567"/>
        <w:jc w:val="both"/>
        <w:rPr>
          <w:rFonts w:ascii="Times New Roman" w:hAnsi="Times New Roman"/>
          <w:sz w:val="24"/>
          <w:szCs w:val="24"/>
        </w:rPr>
      </w:pPr>
      <w:r w:rsidRPr="00C66131">
        <w:rPr>
          <w:rFonts w:ascii="Times New Roman" w:hAnsi="Times New Roman"/>
          <w:sz w:val="24"/>
          <w:szCs w:val="24"/>
        </w:rPr>
        <w:t>Respon masyarakat terhadap program kesehatan Desa Siaga dapat dihubungkan dengan teori difusi  inovasi dimana program ini mulai diperkenalkan melalui sosialisasi kepada masyarakat.</w:t>
      </w:r>
      <w:r w:rsidRPr="007B4EE5">
        <w:rPr>
          <w:rFonts w:ascii="Times New Roman" w:hAnsi="Times New Roman"/>
          <w:sz w:val="24"/>
          <w:szCs w:val="24"/>
        </w:rPr>
        <w:t xml:space="preserve"> </w:t>
      </w:r>
      <w:r>
        <w:rPr>
          <w:rFonts w:ascii="Times New Roman" w:hAnsi="Times New Roman"/>
          <w:sz w:val="24"/>
          <w:szCs w:val="24"/>
        </w:rPr>
        <w:t>P</w:t>
      </w:r>
      <w:r w:rsidRPr="00C66131">
        <w:rPr>
          <w:rFonts w:ascii="Times New Roman" w:hAnsi="Times New Roman"/>
          <w:sz w:val="24"/>
          <w:szCs w:val="24"/>
        </w:rPr>
        <w:t xml:space="preserve">rogram kesehatan Desa Siaga ini adalah suatu bentuk program yang diselenggarakan oleh pemerintah untuk meningkatkan derajat kesehatan masyarakat dengan menciptakan kemandirian desa dalam menangani suatu kegawatdaruratan penyakit dan bencana alam. Program ini tidak serta merta diketahui masyarakat desa namun dengan adanya sosialisasi yang sering dilakukan oleh petugas kesehatan mulai dari pengenalan program kesehatan Desa Siaga, tujuan dan manfaat yang ingin dicapai dari adanya program, program-program yang diselenggarakan berkaitan dengan program Desa Siaga untuk meningkatkan derajat kesehatan masyarakat. </w:t>
      </w:r>
    </w:p>
    <w:p w:rsidR="007B4EE5" w:rsidRDefault="007B4EE5" w:rsidP="00FA1DA5">
      <w:pPr>
        <w:spacing w:before="240" w:line="360" w:lineRule="auto"/>
        <w:ind w:left="284" w:firstLine="567"/>
        <w:jc w:val="both"/>
        <w:rPr>
          <w:rFonts w:ascii="Times New Roman" w:eastAsia="Times New Roman" w:hAnsi="Times New Roman"/>
          <w:sz w:val="24"/>
          <w:szCs w:val="24"/>
        </w:rPr>
      </w:pPr>
      <w:r w:rsidRPr="00C66131">
        <w:rPr>
          <w:rFonts w:ascii="Times New Roman" w:hAnsi="Times New Roman"/>
          <w:sz w:val="24"/>
          <w:szCs w:val="24"/>
        </w:rPr>
        <w:t>Di dalam penelitian ini, ditemukan bahwa responden mayoritas mengetahui program kesehatan Desa Siaga yang t</w:t>
      </w:r>
      <w:r>
        <w:rPr>
          <w:rFonts w:ascii="Times New Roman" w:hAnsi="Times New Roman"/>
          <w:sz w:val="24"/>
          <w:szCs w:val="24"/>
        </w:rPr>
        <w:t xml:space="preserve">elah diselenggarakan di desanya, </w:t>
      </w:r>
      <w:r w:rsidRPr="00C66131">
        <w:rPr>
          <w:rFonts w:ascii="Times New Roman" w:hAnsi="Times New Roman"/>
          <w:sz w:val="24"/>
          <w:szCs w:val="24"/>
        </w:rPr>
        <w:t xml:space="preserve">namun ada juga yang tidak mengetahui bahwa di desanya ada program kesehatan Desa Siaga. Pengetahuan responden akan program ini tidak berkaitan dengan tingkat pendidikan responden melainkan karena responden karena sosialisasi program kesehatan Desa Siaga sering dilakukan oleh kader-kader </w:t>
      </w:r>
      <w:r w:rsidRPr="00C66131">
        <w:rPr>
          <w:rFonts w:ascii="Times New Roman" w:hAnsi="Times New Roman"/>
          <w:sz w:val="24"/>
          <w:szCs w:val="24"/>
        </w:rPr>
        <w:lastRenderedPageBreak/>
        <w:t xml:space="preserve">yang bersangkutan dalam program kesehatan dimana sosialisasi dilakukan oleh ibu-ibu PKK pada saat pertemuan rutin setiap bulan seperti arisan PKK per dusun dan per desa. Keaktifan pihak yang mensosialisasikan program yang berpengaruh pada tingkat pengetahuan penduduk karena untuk mensosialisasikan program melalui kegitan rutin warga namun sosialisasi dilakukan </w:t>
      </w:r>
      <w:r w:rsidRPr="00C66131">
        <w:rPr>
          <w:rFonts w:ascii="Times New Roman" w:hAnsi="Times New Roman"/>
          <w:i/>
          <w:sz w:val="24"/>
          <w:szCs w:val="24"/>
        </w:rPr>
        <w:t>door to door</w:t>
      </w:r>
      <w:r w:rsidRPr="00C66131">
        <w:rPr>
          <w:rFonts w:ascii="Times New Roman" w:hAnsi="Times New Roman"/>
          <w:sz w:val="24"/>
          <w:szCs w:val="24"/>
        </w:rPr>
        <w:t>, hal ini biasa dilakukan para kader dan bidan desa untuk mensosialisasikan pencegahan serangan nyamuk demam berdarah dengan membagikan bubuk aba</w:t>
      </w:r>
      <w:r w:rsidR="00ED24E8">
        <w:rPr>
          <w:rFonts w:ascii="Times New Roman" w:hAnsi="Times New Roman"/>
          <w:sz w:val="24"/>
          <w:szCs w:val="24"/>
        </w:rPr>
        <w:t xml:space="preserve">te kepada warga dan memantaunya </w:t>
      </w:r>
      <w:r w:rsidRPr="00C66131">
        <w:rPr>
          <w:rFonts w:ascii="Times New Roman" w:hAnsi="Times New Roman"/>
          <w:sz w:val="24"/>
          <w:szCs w:val="24"/>
        </w:rPr>
        <w:t>mereka yang tidak mengetahui program atau pengetahuan akan program rendah dikarenakan mereka jarang berinteraksi dengan tetangga sekitar karena kesibukannya dalam bekerja, mereka juga jarang bahkan tidak pernah mengikuti kegiatan rutin seperti arisan PKK per dusun karena terlalu sibuk bekerja dan jarang bersosialisasi dengan tetangga sehingga mereka tertutup akan informasi baru seperti program kesehatan Desa Siaga.</w:t>
      </w:r>
      <w:r w:rsidRPr="00C66131">
        <w:rPr>
          <w:rFonts w:ascii="Times New Roman" w:eastAsia="Times New Roman" w:hAnsi="Times New Roman"/>
          <w:sz w:val="24"/>
          <w:szCs w:val="24"/>
        </w:rPr>
        <w:t xml:space="preserve"> </w:t>
      </w:r>
      <w:r>
        <w:rPr>
          <w:rFonts w:ascii="Times New Roman" w:eastAsia="Times New Roman" w:hAnsi="Times New Roman"/>
          <w:sz w:val="24"/>
          <w:szCs w:val="24"/>
        </w:rPr>
        <w:t>S</w:t>
      </w:r>
      <w:r w:rsidRPr="00C66131">
        <w:rPr>
          <w:rFonts w:ascii="Times New Roman" w:eastAsia="Times New Roman" w:hAnsi="Times New Roman"/>
          <w:sz w:val="24"/>
          <w:szCs w:val="24"/>
        </w:rPr>
        <w:t xml:space="preserve">umber-sumber informan yang memberikan informasi mengenai apa itu program kesehata Desa Siaga dan apa saja program-programnya mayoritas responden mengetahui program ini dari perangkat desa yaitu ibu-ibu PKK dengan sosialisasi rutin yang diselenggarakan setiap bulannya. Sosialisasi ini dilakukan saat kegiatan rutin setiap bulannya seperti arisan RT dan per dusun. Selain sosialisasi yang diadakan, para tenaga medis dan kader-kader kesehatan lainnya juga sering mengadakan penyuluhan di kawasan yang mana pada saat itu telah terjadi endemik diare, penyakit tropis dan demam berdarah. Para kader melakukan pemeriksaan dan pengecekan yang memungkinkan menjadi sumber penyakit dan memberikan penyuluhan agar tidak semakin menyebar. Adanya peran aktif dari tenaga kesehatan dan kader-kader untuk melakukan sosialisasi dan penyuluhan dapat memberikan informasi kesehatan kepada masyarakat yang nantinya akan berpengaruh pada informasi mengenai pelayanan kesehatan yang ada di desa dan program-program yang diselenggarakan dalam rangka program </w:t>
      </w:r>
      <w:r w:rsidR="00ED24E8">
        <w:rPr>
          <w:rFonts w:ascii="Times New Roman" w:eastAsia="Times New Roman" w:hAnsi="Times New Roman"/>
          <w:sz w:val="24"/>
          <w:szCs w:val="24"/>
        </w:rPr>
        <w:t xml:space="preserve"> </w:t>
      </w:r>
      <w:r w:rsidRPr="00C66131">
        <w:rPr>
          <w:rFonts w:ascii="Times New Roman" w:eastAsia="Times New Roman" w:hAnsi="Times New Roman"/>
          <w:sz w:val="24"/>
          <w:szCs w:val="24"/>
        </w:rPr>
        <w:t>kesehatan Desa Siaga.</w:t>
      </w:r>
    </w:p>
    <w:p w:rsidR="007B4EE5" w:rsidRPr="00C66131" w:rsidRDefault="007B4EE5" w:rsidP="00FA1DA5">
      <w:pPr>
        <w:spacing w:before="240" w:after="0" w:line="360" w:lineRule="auto"/>
        <w:ind w:left="284" w:firstLine="567"/>
        <w:jc w:val="both"/>
        <w:rPr>
          <w:rFonts w:ascii="Times New Roman" w:eastAsia="Times New Roman" w:hAnsi="Times New Roman"/>
          <w:sz w:val="24"/>
          <w:szCs w:val="24"/>
          <w:lang w:eastAsia="id-ID"/>
        </w:rPr>
      </w:pPr>
      <w:r w:rsidRPr="00C66131">
        <w:rPr>
          <w:rFonts w:ascii="Times New Roman" w:eastAsia="Times New Roman" w:hAnsi="Times New Roman"/>
          <w:sz w:val="24"/>
          <w:szCs w:val="24"/>
          <w:lang w:eastAsia="id-ID"/>
        </w:rPr>
        <w:t xml:space="preserve">Dari pemahaman masyarakat mengenai program kesehatan Desa Siaga yang diselenggarakan di desa yang diperoleh dari suatu proses sosialisasiyang dilakukan oleh tenaga kesehatan dan para kader. Program kesehatan Desa Siaga ini tentunya adalah program yang dianggap baru bagi masyarakat dimana program ini muncul setelah Desa Mlirip menjadi juara umum PHBS (Perilaku Hidup Bersih dan Sehat) tingkat Nasional. Program kesehatan ini diperkenalkan kepada masyarakat dengan tujuan agar masyarakat ikut turut serta dalam upaya meningkatkan derajat kualitas kesehatannya dan menjadikan Desa Mlirip Desa Siaga </w:t>
      </w:r>
      <w:r w:rsidRPr="00C66131">
        <w:rPr>
          <w:rFonts w:ascii="Times New Roman" w:eastAsia="Times New Roman" w:hAnsi="Times New Roman"/>
          <w:sz w:val="24"/>
          <w:szCs w:val="24"/>
          <w:lang w:eastAsia="id-ID"/>
        </w:rPr>
        <w:lastRenderedPageBreak/>
        <w:t>Aktif. Hal ini sesuai dengan salah satu elemen pokok difusi inovasi mengenai program kesehatan Desa Siaga adalah suatu inovasi karena program ini adalah program yang bari bagi masyarakat. Di dalam memperkenalkan program kesehatan Desa Siaga kepada masyarakat, para bidan dan kader-kader yang bersangkutan menyampaikan informasi melalui penyuluhan-penyuluhan yang diadakan di balai desa dan balai dusun  pada saat pertemuan rutin seperti arisan namun terkadang penyuluhan juga dilakukan di rumah-rumah. Komunikasi daalam betuk ini dimaksudkan untuk mengubah sikap atau perilaku penerima secara personal dengan memberikan pengetahuan dan memantau bagaimana kondisi rumah dan lingkungan sekitar masyarakat yang bersangkutan. Proses jangka waktu yang menentukan responden lama mengetahui program dan menerima program bervarisi tergantung tingkat keaktifan responden tersebut dalam mencari informasi karena penyuluhan selalu dilakukan apabila dusun mengadakan pertemuan rutin sehingga mereka yang aktif dan sering berinteraksi dengan tetangga sekitar akan lebih cepat mengetahui program daripada mereka yang tidak mempunyai waktu luang untuk berinteraksi dan mengikuti kegiatan rutin yang diadakan dan tentunya adanya bidan, kader-kader dan masyarakat dalam mewujudkan desa yang sehat dan mandiri.</w:t>
      </w:r>
      <w:r w:rsidRPr="007B4EE5">
        <w:rPr>
          <w:rFonts w:ascii="Times New Roman" w:eastAsia="Times New Roman" w:hAnsi="Times New Roman"/>
          <w:sz w:val="24"/>
          <w:szCs w:val="24"/>
          <w:lang w:eastAsia="id-ID"/>
        </w:rPr>
        <w:t xml:space="preserve"> </w:t>
      </w:r>
      <w:r w:rsidRPr="00C66131">
        <w:rPr>
          <w:rFonts w:ascii="Times New Roman" w:eastAsia="Times New Roman" w:hAnsi="Times New Roman"/>
          <w:sz w:val="24"/>
          <w:szCs w:val="24"/>
          <w:lang w:eastAsia="id-ID"/>
        </w:rPr>
        <w:t>Di dalam pengambilan keputusan untuk menerima program kesehatan Desa Siaga bahwa masyarakat mayoritas menerima dan mengikuti program ini atas dasar keinginan sendiri dimana program kesehatan Desa Siaga ini disosialisaikan oleh bidan, kader-kader, ibu-ibu PKK, dan perangkat desa sebagai agen perubah (change agents) dan kondisi sosial mayarakat yang perilaku hisup bersih dan sehat masih belum maksimal, sehingga akibat dari dorongan kondisi tersebut maka masyarakat dengan adanya program kesehatan Desa Siaga menerima dan mengiplementasikannya di dalam kehidupan sehari-hari atas dasar keinginan sendiri untuk meningkatkan derjat kedehatannya.</w:t>
      </w:r>
    </w:p>
    <w:p w:rsidR="007B4EE5" w:rsidRDefault="00ED24E8" w:rsidP="00FA1DA5">
      <w:pPr>
        <w:tabs>
          <w:tab w:val="left" w:pos="426"/>
        </w:tabs>
        <w:spacing w:before="240" w:after="0" w:line="360" w:lineRule="auto"/>
        <w:ind w:left="28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B4EE5" w:rsidRPr="00C66131">
        <w:rPr>
          <w:rFonts w:ascii="Times New Roman" w:hAnsi="Times New Roman"/>
          <w:sz w:val="24"/>
          <w:szCs w:val="24"/>
        </w:rPr>
        <w:t xml:space="preserve">Di dalam implementasi perilaku hidup bersih dan sehat (PHBS) pasca adanya program kesehatan Desa Siaga dapat dilihat dari tindakan awal ketika mengalami gangguan kesehatan sebelum dan sesudah adanya program terjadi peningkatan perilaku yang semula pada saat sakit mereka mengobati sendiri dengan membeli obat di apotek namun setelah adanya program apabila sakit mereka berobat ke Poskesdes walaupun ada juga yang masih membeli obat sendiri di apotek pada awalnya.Kesadaran dalam penanganan suatu penyakit dengan merujuknya kepada tenaga medis seperti pergi berobat ke Puskesmas dan Poskesdes merupakan hasil dari adanya pengetahuan responden mengenai program kesehatan Desa </w:t>
      </w:r>
      <w:r w:rsidR="007B4EE5" w:rsidRPr="00C66131">
        <w:rPr>
          <w:rFonts w:ascii="Times New Roman" w:hAnsi="Times New Roman"/>
          <w:sz w:val="24"/>
          <w:szCs w:val="24"/>
        </w:rPr>
        <w:lastRenderedPageBreak/>
        <w:t>Siaga dan proses sosialisasi dari tenaga medis seperti bidan, kader, dan perangkat desa di dalam memberikan informasi terhadap penanganan apabila seseorang mengalami gangguan kesehatan.</w:t>
      </w:r>
    </w:p>
    <w:p w:rsidR="007B4EE5" w:rsidRDefault="007B4EE5" w:rsidP="00FA1DA5">
      <w:pPr>
        <w:tabs>
          <w:tab w:val="left" w:pos="426"/>
        </w:tabs>
        <w:spacing w:before="240" w:after="0" w:line="360" w:lineRule="auto"/>
        <w:ind w:left="284" w:firstLine="567"/>
        <w:jc w:val="both"/>
        <w:rPr>
          <w:rFonts w:ascii="Times New Roman" w:hAnsi="Times New Roman"/>
          <w:sz w:val="24"/>
          <w:szCs w:val="24"/>
        </w:rPr>
      </w:pPr>
      <w:r w:rsidRPr="00C66131">
        <w:rPr>
          <w:rFonts w:ascii="Times New Roman" w:hAnsi="Times New Roman"/>
          <w:sz w:val="24"/>
          <w:szCs w:val="24"/>
        </w:rPr>
        <w:t xml:space="preserve">Tindakan yang responden lakukan saat hamil hingga menyusui yang ditemukan di lapangan tidak begitu ada perubahan yang mencolok antara tindakan awal sebelum dan sesudah program kesehatan Desa Siaga. hal ini dikarenakan responden telah memiliki kesadaran dan memiliki naluri keibuan untuk memenuhi gizi bayi dan anaknya. Hanya saja dalam hal ini faktor perekonomian yang lebih menentukan terpenuhinya gizi bayi dan balita. Namun untuk tindakan seperti memberikan ASI, menyerahkan pertolongan persalinan kepada tenaga medis, menimbang berat badan bayi secara teratur dan menggunakan buku KIA untuk memantau serta membawa anak untuk imunisasi telah dilakukan oleh respnden, namun untuk memberikan makanan pendamping ASI serta makan-makanan yang bergizi masih tergantung dari tingkat perekonomian responden. </w:t>
      </w:r>
    </w:p>
    <w:p w:rsidR="007B4EE5" w:rsidRDefault="007B4EE5" w:rsidP="00FA1DA5">
      <w:pPr>
        <w:tabs>
          <w:tab w:val="left" w:pos="426"/>
        </w:tabs>
        <w:spacing w:before="240" w:after="0" w:line="360" w:lineRule="auto"/>
        <w:ind w:left="284" w:firstLine="567"/>
        <w:jc w:val="both"/>
        <w:rPr>
          <w:rFonts w:ascii="Times New Roman" w:hAnsi="Times New Roman"/>
          <w:sz w:val="24"/>
          <w:szCs w:val="24"/>
        </w:rPr>
      </w:pPr>
      <w:r w:rsidRPr="00C66131">
        <w:rPr>
          <w:rFonts w:ascii="Times New Roman" w:hAnsi="Times New Roman"/>
          <w:sz w:val="24"/>
          <w:szCs w:val="24"/>
        </w:rPr>
        <w:t>Tindakan pencegahan (preventif) wabah penyakit di lingkungan rumah sebelum dan sesudah adanya program kesehatan Desa Siaga juga mengalami peningkatan. Tindakan pencegahan seperti menyediakan oralit, memberantas jentik-jentik nyamuk, manggunakan jamban, dan mengupayakan tersedianya sanitasi dasar dan memanfaatkannya terjadi peningkatan setelah program kesehatan Desa Siaga. Hal ini dikarenakan pada saat sebelum ada program Desa Siaga masyarakat jarang bahkan tidak pernah menyediakan oralit di rumahnya. Untuk tersedianya jamban di rumah, sebagian penduduk tidak mempunyai jamban sehingga mereka lebih sering memanfaatkan sungai Kalimati untuk membuang hajat. Namun setelah pemerintah memberikan dana untuk membangun jamban bagi penduduk yang tidak mempunyai jamban, setiap jamban dimanfaatkan oleh tiga keluarga sehingga penduduk yang tidak perlu lagi membuang hajat ke Kalimati sehingga perilaku masyarakat lebih sehat. Untuk pemberantasan jentik-jentik nyamuk, bidan dan kader terkadang melakukan penyuluhan dari rumah ke rumah untuk mengecek bagaimana kondisi tempat penampungan air yang ada di rumah penduduk, mereka juga memberikan bubuk abate secara gratis dan memberikan gambaran dampak serta gejala awal penyakit Demam Berdarah.</w:t>
      </w:r>
    </w:p>
    <w:p w:rsidR="007B4EE5" w:rsidRDefault="007B4EE5" w:rsidP="00FA1DA5">
      <w:pPr>
        <w:tabs>
          <w:tab w:val="left" w:pos="426"/>
        </w:tabs>
        <w:spacing w:before="240" w:after="0" w:line="360" w:lineRule="auto"/>
        <w:ind w:left="284" w:firstLine="567"/>
        <w:jc w:val="both"/>
        <w:rPr>
          <w:rFonts w:ascii="Times New Roman" w:hAnsi="Times New Roman"/>
          <w:sz w:val="24"/>
          <w:szCs w:val="24"/>
        </w:rPr>
      </w:pPr>
      <w:r w:rsidRPr="00C66131">
        <w:rPr>
          <w:rFonts w:ascii="Times New Roman" w:hAnsi="Times New Roman"/>
          <w:sz w:val="24"/>
          <w:szCs w:val="24"/>
        </w:rPr>
        <w:lastRenderedPageBreak/>
        <w:t>Tindakan yang dilakukan responden</w:t>
      </w:r>
      <w:r>
        <w:rPr>
          <w:rFonts w:ascii="Times New Roman" w:hAnsi="Times New Roman"/>
          <w:sz w:val="24"/>
          <w:szCs w:val="24"/>
        </w:rPr>
        <w:t xml:space="preserve"> </w:t>
      </w:r>
      <w:r w:rsidRPr="00C66131">
        <w:rPr>
          <w:rFonts w:ascii="Times New Roman" w:hAnsi="Times New Roman"/>
          <w:sz w:val="24"/>
          <w:szCs w:val="24"/>
        </w:rPr>
        <w:t>untuk menjaga kesehatan sebelum dan sesudah adanya program kesehatan Desa Siaga telah terjadi peningkatan. Peningkatam terjadi atara lain pada tindakan melakukan pemeriksaan rutin ke tenaga medis seperti Poskesdes. Adanya peningkatan ini dikarenakan kesadaran masyarakat akan pentingnya kesehatan setelah adanya program kesehatan Desa Siaga.</w:t>
      </w:r>
    </w:p>
    <w:p w:rsidR="007B4EE5" w:rsidRPr="00C66131" w:rsidRDefault="007B4EE5" w:rsidP="00FA1DA5">
      <w:pPr>
        <w:tabs>
          <w:tab w:val="left" w:pos="426"/>
        </w:tabs>
        <w:spacing w:before="240" w:after="0" w:line="360" w:lineRule="auto"/>
        <w:ind w:left="284" w:firstLine="567"/>
        <w:jc w:val="both"/>
        <w:rPr>
          <w:rFonts w:ascii="Times New Roman" w:hAnsi="Times New Roman"/>
          <w:sz w:val="24"/>
          <w:szCs w:val="24"/>
        </w:rPr>
      </w:pPr>
      <w:r w:rsidRPr="00C66131">
        <w:rPr>
          <w:rFonts w:ascii="Times New Roman" w:hAnsi="Times New Roman"/>
          <w:sz w:val="24"/>
          <w:szCs w:val="24"/>
        </w:rPr>
        <w:t>Dari temuan di atas, dapat diketahui bahwa perilaku hidup bersih dan sehat pasca adanya program kesehatan Desa Siaga sesuai dengan teori aksi dan tindakan sosial yang telah dikemukakan oleh Max Weber. Hal ini sesuai dengan teori tindakan sosial dalam pemikirannya yaitu :</w:t>
      </w:r>
    </w:p>
    <w:p w:rsidR="007B4EE5" w:rsidRPr="00C66131" w:rsidRDefault="007B4EE5" w:rsidP="00FA1DA5">
      <w:pPr>
        <w:pStyle w:val="ListParagraph"/>
        <w:numPr>
          <w:ilvl w:val="0"/>
          <w:numId w:val="1"/>
        </w:numPr>
        <w:tabs>
          <w:tab w:val="left" w:pos="426"/>
        </w:tabs>
        <w:spacing w:before="240" w:after="0" w:line="360" w:lineRule="auto"/>
        <w:ind w:left="284"/>
        <w:jc w:val="both"/>
        <w:rPr>
          <w:rFonts w:ascii="Times New Roman" w:eastAsia="Times New Roman" w:hAnsi="Times New Roman"/>
          <w:sz w:val="24"/>
          <w:szCs w:val="24"/>
          <w:lang w:eastAsia="id-ID"/>
        </w:rPr>
      </w:pPr>
      <w:r w:rsidRPr="00C66131">
        <w:rPr>
          <w:rFonts w:ascii="Times New Roman" w:eastAsia="Times New Roman" w:hAnsi="Times New Roman"/>
          <w:sz w:val="24"/>
          <w:szCs w:val="24"/>
          <w:lang w:eastAsia="id-ID"/>
        </w:rPr>
        <w:t>Zweck Rational yaitu tindakan sosial yang melandaskan diri  dari pertimbangan-pertimbangan manusia yang rasional ketika menanggapi lingkungan eksternalnya dengan kata lain tindakan sosial untuk mencapai tujuan semaksimal mungkin dengan daya seminimal mungkin. Dalam hal ini ketika mengalami gangguan  kesehatan sebelumnya responden mengobati sendiri dengan membeli obat di apotek namun setelah adanya program Desa Siaga responden melakukan tindak</w:t>
      </w:r>
      <w:r>
        <w:rPr>
          <w:rFonts w:ascii="Times New Roman" w:eastAsia="Times New Roman" w:hAnsi="Times New Roman"/>
          <w:sz w:val="24"/>
          <w:szCs w:val="24"/>
          <w:lang w:eastAsia="id-ID"/>
        </w:rPr>
        <w:t>a</w:t>
      </w:r>
      <w:r w:rsidRPr="00C66131">
        <w:rPr>
          <w:rFonts w:ascii="Times New Roman" w:eastAsia="Times New Roman" w:hAnsi="Times New Roman"/>
          <w:sz w:val="24"/>
          <w:szCs w:val="24"/>
          <w:lang w:eastAsia="id-ID"/>
        </w:rPr>
        <w:t xml:space="preserve">n pengobatan ke dokter atau ke Poskesdes agar sembuh dari sakit dan mendapatkan pengobatan yang tepat. </w:t>
      </w:r>
    </w:p>
    <w:p w:rsidR="007B4EE5" w:rsidRPr="00C66131" w:rsidRDefault="007B4EE5" w:rsidP="00FA1DA5">
      <w:pPr>
        <w:pStyle w:val="ListParagraph"/>
        <w:numPr>
          <w:ilvl w:val="0"/>
          <w:numId w:val="1"/>
        </w:numPr>
        <w:tabs>
          <w:tab w:val="left" w:pos="426"/>
        </w:tabs>
        <w:spacing w:before="240" w:after="0" w:line="360" w:lineRule="auto"/>
        <w:ind w:left="284"/>
        <w:jc w:val="both"/>
        <w:rPr>
          <w:rFonts w:ascii="Times New Roman" w:eastAsia="Times New Roman" w:hAnsi="Times New Roman"/>
          <w:sz w:val="24"/>
          <w:szCs w:val="24"/>
          <w:lang w:eastAsia="id-ID"/>
        </w:rPr>
      </w:pPr>
      <w:r w:rsidRPr="00C66131">
        <w:rPr>
          <w:rFonts w:ascii="Times New Roman" w:eastAsia="Times New Roman" w:hAnsi="Times New Roman"/>
          <w:sz w:val="24"/>
          <w:szCs w:val="24"/>
          <w:lang w:eastAsia="id-ID"/>
        </w:rPr>
        <w:t>Affectual yaitu tindakan sosial yang timbul karena dorongan motivasi yang sifatnya emosional seperti ungkapan kemarahan, rasa cinta dan kasihan. Hal ini sesuai dengan teori tindakan sosial ini karena bagi responden yang tidak mempunyai jamban mereka mnedapatkan bantuan dari pemerintah untuk membangun jamban dan bisa memanfaatkannya sebagaimana mestinya.</w:t>
      </w:r>
    </w:p>
    <w:p w:rsidR="007B4EE5" w:rsidRPr="00C66131" w:rsidRDefault="007B4EE5" w:rsidP="00FA1DA5">
      <w:pPr>
        <w:pStyle w:val="ListParagraph"/>
        <w:numPr>
          <w:ilvl w:val="0"/>
          <w:numId w:val="1"/>
        </w:numPr>
        <w:tabs>
          <w:tab w:val="left" w:pos="426"/>
        </w:tabs>
        <w:spacing w:before="240" w:after="0" w:line="360" w:lineRule="auto"/>
        <w:ind w:left="284"/>
        <w:jc w:val="both"/>
        <w:rPr>
          <w:rFonts w:ascii="Times New Roman" w:eastAsia="Times New Roman" w:hAnsi="Times New Roman"/>
          <w:sz w:val="24"/>
          <w:szCs w:val="24"/>
          <w:lang w:eastAsia="id-ID"/>
        </w:rPr>
      </w:pPr>
      <w:r w:rsidRPr="00C66131">
        <w:rPr>
          <w:rFonts w:ascii="Times New Roman" w:eastAsia="Times New Roman" w:hAnsi="Times New Roman"/>
          <w:sz w:val="24"/>
          <w:szCs w:val="24"/>
          <w:lang w:eastAsia="id-ID"/>
        </w:rPr>
        <w:t>Tradisional yaitu tindakan sosial yang didorong dan berorientasi pada tradi</w:t>
      </w:r>
      <w:r w:rsidR="00864A8F">
        <w:rPr>
          <w:rFonts w:ascii="Times New Roman" w:eastAsia="Times New Roman" w:hAnsi="Times New Roman"/>
          <w:sz w:val="24"/>
          <w:szCs w:val="24"/>
          <w:lang w:eastAsia="id-ID"/>
        </w:rPr>
        <w:t>si masa lampau. Tra</w:t>
      </w:r>
      <w:r w:rsidRPr="00C66131">
        <w:rPr>
          <w:rFonts w:ascii="Times New Roman" w:eastAsia="Times New Roman" w:hAnsi="Times New Roman"/>
          <w:sz w:val="24"/>
          <w:szCs w:val="24"/>
          <w:lang w:eastAsia="id-ID"/>
        </w:rPr>
        <w:t>disi yang dimaksud adalah suatu kebiasaan yang bertindak dan berkembang di masa lampau dengan mekanisme tindakan berlandaskan hukum-hukum normatif yang telah diterapkan tegas oleh masyarakat. Sesuai dengan penemuan di lapangan dimana tindakan pada saat responden mengalami gangguan kesehatan ada beberapa responden yang masih memanfaatkan obat tradisional seperti jamu untuk menyembuhkannya dari sakit.</w:t>
      </w:r>
    </w:p>
    <w:p w:rsidR="007B4EE5" w:rsidRDefault="007B4EE5" w:rsidP="00FA1DA5">
      <w:pPr>
        <w:tabs>
          <w:tab w:val="left" w:pos="426"/>
        </w:tabs>
        <w:spacing w:before="240" w:after="0" w:line="360" w:lineRule="auto"/>
        <w:ind w:left="284"/>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ab/>
      </w:r>
      <w:r>
        <w:rPr>
          <w:rFonts w:ascii="Times New Roman" w:eastAsia="Times New Roman" w:hAnsi="Times New Roman"/>
          <w:sz w:val="24"/>
          <w:szCs w:val="24"/>
          <w:lang w:eastAsia="id-ID"/>
        </w:rPr>
        <w:tab/>
      </w:r>
      <w:r w:rsidRPr="00C66131">
        <w:rPr>
          <w:rFonts w:ascii="Times New Roman" w:eastAsia="Times New Roman" w:hAnsi="Times New Roman"/>
          <w:sz w:val="24"/>
          <w:szCs w:val="24"/>
          <w:lang w:eastAsia="id-ID"/>
        </w:rPr>
        <w:t xml:space="preserve">Namun ada satu teori tindakan sosial yang tidak sesuai dengan data yang diperoleh di lapangan yaitu Wert Rational dimana tindakan sosial yang rasional, namun masih </w:t>
      </w:r>
      <w:r w:rsidRPr="00C66131">
        <w:rPr>
          <w:rFonts w:ascii="Times New Roman" w:eastAsia="Times New Roman" w:hAnsi="Times New Roman"/>
          <w:sz w:val="24"/>
          <w:szCs w:val="24"/>
          <w:lang w:eastAsia="id-ID"/>
        </w:rPr>
        <w:lastRenderedPageBreak/>
        <w:t>menyandarkan diri kepada suatu nilai-nilai lain yang absolut tertentu berupa nilai etis, estetis, keagamaan atau nilai-nilai lain dengan kata lain tindakan manusia selalu menyandarkan tindakannya yang rasional pada suatu keyakinan terhadap suatu nilai tertentu. Pada temuan data yang diperoleh di lapangan diketahui bahwa dalam penanganan pengobatan suatu penyakit, responden memilih ke tenaga medis bukan kepada  dukun. Hal ini dikarenakan responden lebih mempercayakan penyembuhannya pada tenaga medis yang memang sesuai dengan bidangnya yaitu di bidang kesehatan untuk mengobati suatu penyakit daripada ke dukun.</w:t>
      </w:r>
    </w:p>
    <w:p w:rsidR="007B4EE5" w:rsidRDefault="007B4EE5" w:rsidP="00FA1DA5">
      <w:pPr>
        <w:tabs>
          <w:tab w:val="left" w:pos="0"/>
        </w:tabs>
        <w:spacing w:before="240" w:after="0" w:line="360" w:lineRule="auto"/>
        <w:ind w:left="284" w:firstLine="567"/>
        <w:jc w:val="both"/>
        <w:rPr>
          <w:rFonts w:ascii="Times New Roman" w:eastAsia="Times New Roman" w:hAnsi="Times New Roman"/>
          <w:sz w:val="24"/>
          <w:szCs w:val="24"/>
          <w:lang w:eastAsia="id-ID"/>
        </w:rPr>
      </w:pPr>
      <w:r w:rsidRPr="00C66131">
        <w:rPr>
          <w:rFonts w:ascii="Times New Roman" w:hAnsi="Times New Roman"/>
          <w:sz w:val="24"/>
          <w:szCs w:val="24"/>
        </w:rPr>
        <w:t>Selain yang dikemukakan oleh Weber mengenai Teori Aksi. Teori Aksi juga dikemukakan oleh Parsons dimana sistem sosial, sistem budaya, dan sistem kepribadian individu menentukan perilaku</w:t>
      </w:r>
      <w:r>
        <w:rPr>
          <w:rFonts w:ascii="Times New Roman" w:hAnsi="Times New Roman"/>
          <w:sz w:val="24"/>
          <w:szCs w:val="24"/>
        </w:rPr>
        <w:t>.</w:t>
      </w:r>
      <w:r w:rsidRPr="007B4EE5">
        <w:rPr>
          <w:rFonts w:ascii="Times New Roman" w:hAnsi="Times New Roman"/>
          <w:sz w:val="24"/>
          <w:szCs w:val="24"/>
        </w:rPr>
        <w:t xml:space="preserve"> </w:t>
      </w:r>
      <w:r>
        <w:rPr>
          <w:rFonts w:ascii="Times New Roman" w:hAnsi="Times New Roman"/>
          <w:sz w:val="24"/>
          <w:szCs w:val="24"/>
        </w:rPr>
        <w:t>Parsons melihat bahwa t</w:t>
      </w:r>
      <w:r w:rsidRPr="00C66131">
        <w:rPr>
          <w:rFonts w:ascii="Times New Roman" w:hAnsi="Times New Roman"/>
          <w:sz w:val="24"/>
          <w:szCs w:val="24"/>
        </w:rPr>
        <w:t>indakan individu dan kelompok dipengaruhi oleh tiga sistem yaitu sistem sosial, sistem budaya dan sistem kepribadianmasing-masing individu. Di dalam suatu sistem sosial, individu menduduki suatu tempat (status) dan bertindak (berperan) sesuai dengan norma atau aturan yang berlaku.</w:t>
      </w:r>
      <w:r>
        <w:rPr>
          <w:rFonts w:ascii="Times New Roman" w:hAnsi="Times New Roman"/>
          <w:sz w:val="24"/>
          <w:szCs w:val="24"/>
        </w:rPr>
        <w:t xml:space="preserve"> </w:t>
      </w:r>
      <w:r w:rsidRPr="00C66131">
        <w:rPr>
          <w:rFonts w:ascii="Times New Roman" w:hAnsi="Times New Roman"/>
          <w:sz w:val="24"/>
          <w:szCs w:val="24"/>
        </w:rPr>
        <w:t>Hal ini sesuai dengan temuan di lapangan yang mengatakan bahwa responden mengikuti kerja bakti yang diadakan di tiap-tiap RT sesuai dengan kesepakatan Antara ketua RT dengan warganya, mereka mengikuti kerja bakti membersihkan lingkungan sekitar rumah karena ketua RT adalah seseorang yang memiliki kuasa dan status sosial tinggi memberikan intruksi kepada warganya untuk mengikuti kerja bakti sehingga warga melaksanakan kegiatan kerja bakti karena apabila tidak ikut mereka merasa tidak enak kepada tetangga.</w:t>
      </w:r>
      <w:r w:rsidRPr="007B4EE5">
        <w:rPr>
          <w:rFonts w:ascii="Times New Roman" w:hAnsi="Times New Roman"/>
          <w:sz w:val="24"/>
          <w:szCs w:val="24"/>
        </w:rPr>
        <w:t xml:space="preserve"> </w:t>
      </w:r>
      <w:r w:rsidRPr="00C66131">
        <w:rPr>
          <w:rFonts w:ascii="Times New Roman" w:hAnsi="Times New Roman"/>
          <w:sz w:val="24"/>
          <w:szCs w:val="24"/>
        </w:rPr>
        <w:t>Sistem budaya mempengaruhi individu dalam perilaku pengambilan keputusan berobat, hal ini diperkuat dengan temuan data dimana seseorang yang memberikan pengaruh dalam pengambilan keputusan berobat adalaha diri sendiri dan suami/istri. Bagi keluarga yang memiliki kebudayaan patriarkhi masih tinggi maka semua keputusan diserahkan pada pihak suami seperti pengambilan keputusan dalam berobat. Dan sistem kepribadian yang mempengaruhi pemilihan berobat adalah diri sendiri karena mereka memiliki kesadaran tinggi dalam masalah kesehatan dan juga alasan mereka mengikuti program KB karena atas dasar keinginin diri sendiri dan sadar akan manfaat kesehatannya. Kepribadian masyarakat yang terbuka akan suatu perubahan yang mengarah kepada hal yang positif tentu mempengaruhi bagaimana tindakan individu dalam berperilaku hidup bersih dan sehat.</w:t>
      </w:r>
    </w:p>
    <w:p w:rsidR="007B4EE5" w:rsidRDefault="007B4EE5" w:rsidP="00FA1DA5">
      <w:pPr>
        <w:tabs>
          <w:tab w:val="left" w:pos="0"/>
        </w:tabs>
        <w:spacing w:before="240" w:after="0" w:line="360" w:lineRule="auto"/>
        <w:ind w:left="284" w:firstLine="567"/>
        <w:jc w:val="both"/>
        <w:rPr>
          <w:rFonts w:ascii="Times New Roman" w:eastAsia="Times New Roman" w:hAnsi="Times New Roman"/>
          <w:sz w:val="24"/>
          <w:szCs w:val="24"/>
          <w:lang w:eastAsia="id-ID"/>
        </w:rPr>
      </w:pPr>
      <w:r w:rsidRPr="00C66131">
        <w:rPr>
          <w:rFonts w:ascii="Times New Roman" w:hAnsi="Times New Roman"/>
          <w:sz w:val="24"/>
          <w:szCs w:val="24"/>
        </w:rPr>
        <w:lastRenderedPageBreak/>
        <w:t xml:space="preserve">Teori perubahan perilaku juga menjadi bagian yang penting dalam masalah pembentukan perubahan perilaku sebelum dan sesudah program kesehatan Desa Siaga. dalam hal ini Teori Stimulus Organisme relevan dalam rumusan masalah ini karena didasarkan pada asumsi bahwa penyebab terjadinya perubahan perilaku tergantung pada kualitas rangsang (stimulus) yang berkomunikasi dengan organisme berupa perhatian, pengertian, dan penerimaan yang nantinya akan menimbulkan reaksi atau perubahan sikap dari masyarakat untuk mengolah stimulus sehingga terjadi kesediaan untuk bertindak demi stimulus yang diterimanya selanjutnya dengan dukungan fasilitas serta dorongan dari lingkungan maka stimulus mempunyai efek reaksi  (perubahan praktek) dari individu. </w:t>
      </w:r>
    </w:p>
    <w:p w:rsidR="007B4EE5" w:rsidRDefault="007B4EE5" w:rsidP="00FA1DA5">
      <w:pPr>
        <w:tabs>
          <w:tab w:val="left" w:pos="0"/>
        </w:tabs>
        <w:spacing w:before="240" w:after="0" w:line="360" w:lineRule="auto"/>
        <w:ind w:left="284" w:firstLine="567"/>
        <w:jc w:val="both"/>
        <w:rPr>
          <w:rFonts w:ascii="Times New Roman" w:hAnsi="Times New Roman"/>
          <w:sz w:val="24"/>
          <w:szCs w:val="24"/>
        </w:rPr>
      </w:pPr>
      <w:r w:rsidRPr="00C66131">
        <w:rPr>
          <w:rFonts w:ascii="Times New Roman" w:hAnsi="Times New Roman"/>
          <w:sz w:val="24"/>
          <w:szCs w:val="24"/>
        </w:rPr>
        <w:t>Dari adanya sosialisasi program kesehatan Desa Siaga yang dibentuk oleh pemerintah untuk pencapaian tujuan peningkatan kualitas kesehatan masyarakat di desa merupakan stimulus yang mana masyarakat menerima program tersebut dan melakukan perubahan dengan bersedia bersikap dan bertindak untuk ikut menjalankan program dari pemerintah sehingga ada perubahan perilaku dalam tindakan pengobatan yang sebelumnya lebih memilih pengobatan secara tradisional setelah adanya program dengan pengobatan yang sesuai dengan tindakan medis yang seharusnya.</w:t>
      </w:r>
    </w:p>
    <w:p w:rsidR="006B4AA5" w:rsidRDefault="006B4AA5" w:rsidP="00FA1DA5">
      <w:pPr>
        <w:tabs>
          <w:tab w:val="left" w:pos="0"/>
        </w:tabs>
        <w:spacing w:before="240" w:after="0" w:line="360" w:lineRule="auto"/>
        <w:ind w:left="284" w:firstLine="567"/>
        <w:jc w:val="both"/>
        <w:rPr>
          <w:rFonts w:ascii="Times New Roman" w:hAnsi="Times New Roman"/>
          <w:sz w:val="24"/>
          <w:szCs w:val="24"/>
        </w:rPr>
      </w:pPr>
      <w:r w:rsidRPr="00C66131">
        <w:rPr>
          <w:rFonts w:ascii="Times New Roman" w:hAnsi="Times New Roman"/>
          <w:sz w:val="24"/>
          <w:szCs w:val="24"/>
        </w:rPr>
        <w:t xml:space="preserve">Akses atau pemanfaatan kesehatan oleh seseorang dipengaruhi oleh banyak hal. </w:t>
      </w:r>
      <w:r>
        <w:rPr>
          <w:rFonts w:ascii="Times New Roman" w:hAnsi="Times New Roman"/>
          <w:sz w:val="24"/>
          <w:szCs w:val="24"/>
        </w:rPr>
        <w:t xml:space="preserve">Anderson (1974) mengembangkan model sistem kesehatan </w:t>
      </w:r>
      <w:r w:rsidRPr="005B0A9A">
        <w:rPr>
          <w:rFonts w:ascii="Times New Roman" w:hAnsi="Times New Roman"/>
          <w:i/>
          <w:sz w:val="24"/>
          <w:szCs w:val="24"/>
        </w:rPr>
        <w:t>(health system model)</w:t>
      </w:r>
      <w:r>
        <w:rPr>
          <w:rFonts w:ascii="Times New Roman" w:hAnsi="Times New Roman"/>
          <w:sz w:val="24"/>
          <w:szCs w:val="24"/>
        </w:rPr>
        <w:t xml:space="preserve"> yang berupa model kepercayaan kesehatan, menggambarkan suatu sekuensi determinan individu terhadap pemanfaatan pelayanan kesehatan oleh keluarga. </w:t>
      </w:r>
      <w:r w:rsidRPr="0061744D">
        <w:rPr>
          <w:rFonts w:ascii="Times New Roman" w:hAnsi="Times New Roman"/>
          <w:sz w:val="24"/>
          <w:szCs w:val="24"/>
        </w:rPr>
        <w:t>Di dalam program kesehatan Desa Siaga dimana salah satu programnya adalah memberikan pelayanan kesehatan yang bermutu adil dan merata sehingga untuk meningkatkan derajat kesehatan masyarakatnya. Maka dari itu suatu desa dapat dikatakan telah menjadi sebuah Desa Siaga apabila desa tersebut telah memiliki sekurang-kurangnya sebuah Pos Kesehatan Desa (Poskesdes) yang didukung oleh sumber daya seperti tenaga kesehatan minimal seorang bidan dan dua orang kader serta disediakan sarana fisik berupa bangunan, perlengkapan dan peralatan kesehatan.</w:t>
      </w:r>
    </w:p>
    <w:p w:rsidR="006B4AA5" w:rsidRDefault="006B4AA5" w:rsidP="00FA1DA5">
      <w:pPr>
        <w:spacing w:after="0" w:line="360" w:lineRule="auto"/>
        <w:ind w:left="284" w:firstLine="567"/>
        <w:jc w:val="both"/>
        <w:rPr>
          <w:rFonts w:ascii="Times New Roman" w:hAnsi="Times New Roman"/>
          <w:sz w:val="24"/>
          <w:szCs w:val="24"/>
        </w:rPr>
      </w:pPr>
      <w:r w:rsidRPr="00C66131">
        <w:rPr>
          <w:rFonts w:ascii="Times New Roman" w:hAnsi="Times New Roman"/>
          <w:sz w:val="24"/>
          <w:szCs w:val="24"/>
        </w:rPr>
        <w:t xml:space="preserve">Intensitas responden dalam berobat ke Poskesdes juga dipengaruhi oleh tingkat ekonomi responden dimana responden yang memanfaatkan Poskesdes adalah responden dengan tingkat SES rendah dan sedang. Mereka lebih menoptimalkan pelayanan kesehatan yang ada dengan biaya yang murah berbeda dengan responden yang </w:t>
      </w:r>
      <w:r>
        <w:rPr>
          <w:rFonts w:ascii="Times New Roman" w:hAnsi="Times New Roman"/>
          <w:sz w:val="24"/>
          <w:szCs w:val="24"/>
        </w:rPr>
        <w:t>tingkat</w:t>
      </w:r>
      <w:r w:rsidRPr="00C66131">
        <w:rPr>
          <w:rFonts w:ascii="Times New Roman" w:hAnsi="Times New Roman"/>
          <w:sz w:val="24"/>
          <w:szCs w:val="24"/>
        </w:rPr>
        <w:t xml:space="preserve"> SES tinggi, mereka lebih memilih </w:t>
      </w:r>
      <w:r w:rsidRPr="00C66131">
        <w:rPr>
          <w:rFonts w:ascii="Times New Roman" w:hAnsi="Times New Roman"/>
          <w:sz w:val="24"/>
          <w:szCs w:val="24"/>
        </w:rPr>
        <w:lastRenderedPageBreak/>
        <w:t xml:space="preserve">pelayanan kesehatan seperti dokter dan rumah sakit karena mereka ingin mendapatkan pelayanan yang lebih seperti fasilitas kesehatan yang memadai dibandimgkan apabila mereka berobat ke Poskesdes. Letak Poskesdes yang berada di Balai Desa memudahkan responden untuk menjangkaunya dengan biaya yang relatif lebih murah dibandingkan dengan di pelayanan kesehatan lainnya. Bahkan sesuai peraturan dari pemerintah Kabupaten untuk berobat ke Poskesdes tidak lagi deikenakan biaya. Dengan petugas kesehatan yang telah berpengalaman di bidang kesehatan yaiu bidan desa dan kader yang membantu bidan. Mayoritas responden mengungkapkan bahwa mereka puas akan pelayanan kesehatan di desanya seperti Poskesdes, Polindes, Posyandu, Puskesmas Pembantu dan Bidan, karena pelayanan kesehatan ini juga memberikan pelayanan KIA serta pelayanan atenatal atau pemeriksaan kehamilan selain dari pelayanan kesehatan, pencegahan dan pengobatan oleh tenaga kesehatan. Hal ini sesuai dengan faktor </w:t>
      </w:r>
      <w:r>
        <w:rPr>
          <w:rFonts w:ascii="Times New Roman" w:hAnsi="Times New Roman"/>
          <w:sz w:val="24"/>
          <w:szCs w:val="24"/>
        </w:rPr>
        <w:t>kemampuan</w:t>
      </w:r>
      <w:r w:rsidRPr="00C66131">
        <w:rPr>
          <w:rFonts w:ascii="Times New Roman" w:hAnsi="Times New Roman"/>
          <w:sz w:val="24"/>
          <w:szCs w:val="24"/>
        </w:rPr>
        <w:t xml:space="preserve"> (enabling)</w:t>
      </w:r>
      <w:r>
        <w:rPr>
          <w:rFonts w:ascii="Times New Roman" w:hAnsi="Times New Roman"/>
          <w:sz w:val="24"/>
          <w:szCs w:val="24"/>
        </w:rPr>
        <w:t xml:space="preserve"> </w:t>
      </w:r>
      <w:r w:rsidRPr="00C66131">
        <w:rPr>
          <w:rFonts w:ascii="Times New Roman" w:hAnsi="Times New Roman"/>
          <w:sz w:val="24"/>
          <w:szCs w:val="24"/>
        </w:rPr>
        <w:t>di dalam teori Anderson mengenai pelayanan kesehatan.</w:t>
      </w:r>
      <w:r w:rsidRPr="006B4AA5">
        <w:rPr>
          <w:rFonts w:ascii="Times New Roman" w:hAnsi="Times New Roman"/>
          <w:sz w:val="24"/>
          <w:szCs w:val="24"/>
        </w:rPr>
        <w:t xml:space="preserve"> </w:t>
      </w:r>
      <w:r w:rsidRPr="00C66131">
        <w:rPr>
          <w:rFonts w:ascii="Times New Roman" w:hAnsi="Times New Roman"/>
          <w:sz w:val="24"/>
          <w:szCs w:val="24"/>
        </w:rPr>
        <w:t xml:space="preserve">Responden yang merasakan dirinya mengalami gangguan kesehatan dengan merujuknya ke Poskesdes dan Puskesmas Pembantu (Pustu) untuk mendapatkan pengobatan yang tepat dan sesuai dengan keluhan. Hal ini sesuai dengan teori </w:t>
      </w:r>
      <w:r>
        <w:rPr>
          <w:rFonts w:ascii="Times New Roman" w:hAnsi="Times New Roman"/>
          <w:sz w:val="24"/>
          <w:szCs w:val="24"/>
        </w:rPr>
        <w:t>Anderson</w:t>
      </w:r>
      <w:r w:rsidRPr="00C66131">
        <w:rPr>
          <w:rFonts w:ascii="Times New Roman" w:hAnsi="Times New Roman"/>
          <w:sz w:val="24"/>
          <w:szCs w:val="24"/>
        </w:rPr>
        <w:t xml:space="preserve"> yang mengatakan bahwa orang akan melakukan atau </w:t>
      </w:r>
      <w:r w:rsidRPr="00C66131">
        <w:rPr>
          <w:rFonts w:ascii="Times New Roman" w:eastAsia="Times New Roman" w:hAnsi="Times New Roman"/>
          <w:sz w:val="24"/>
          <w:szCs w:val="24"/>
          <w:lang w:eastAsia="ja-JP"/>
        </w:rPr>
        <w:t xml:space="preserve">mencari upaya pelayanan kesehatan bila di dalam dirinya ada kebutuhan yang dirasakan akan pelayanan kesehatan tersebut. Keadaan status kesehatan seseorang menimbulkan suatu kebutuhan yang dirasakan </w:t>
      </w:r>
      <w:r w:rsidRPr="008F62B2">
        <w:rPr>
          <w:rFonts w:ascii="Times New Roman" w:eastAsia="Times New Roman" w:hAnsi="Times New Roman"/>
          <w:i/>
          <w:sz w:val="24"/>
          <w:szCs w:val="24"/>
          <w:lang w:eastAsia="ja-JP"/>
        </w:rPr>
        <w:t>(felt need)</w:t>
      </w:r>
      <w:r w:rsidRPr="00C66131">
        <w:rPr>
          <w:rFonts w:ascii="Times New Roman" w:eastAsia="Times New Roman" w:hAnsi="Times New Roman"/>
          <w:sz w:val="24"/>
          <w:szCs w:val="24"/>
          <w:lang w:eastAsia="ja-JP"/>
        </w:rPr>
        <w:t xml:space="preserve"> dan membuat seseorang mengambil keputusan untuk mencari upaya pertolongan kesehatan atau tidak.dalam hal ini responden memiliki kesadaran dalam berperilaku sehat dan kepercayaan mereka pada pelayanan kesehatan seperti Poskesdes dan Pustu.</w:t>
      </w:r>
    </w:p>
    <w:p w:rsidR="00864A8F" w:rsidRDefault="006B4AA5" w:rsidP="00FA1DA5">
      <w:pPr>
        <w:tabs>
          <w:tab w:val="left" w:pos="0"/>
        </w:tabs>
        <w:spacing w:before="240" w:after="0" w:line="360" w:lineRule="auto"/>
        <w:ind w:left="284" w:firstLine="567"/>
        <w:jc w:val="both"/>
        <w:rPr>
          <w:rFonts w:ascii="Times New Roman" w:hAnsi="Times New Roman"/>
          <w:sz w:val="24"/>
          <w:szCs w:val="24"/>
        </w:rPr>
      </w:pPr>
      <w:r>
        <w:rPr>
          <w:rFonts w:ascii="Times New Roman" w:hAnsi="Times New Roman"/>
          <w:sz w:val="24"/>
          <w:szCs w:val="24"/>
        </w:rPr>
        <w:t>F</w:t>
      </w:r>
      <w:r w:rsidRPr="0061744D">
        <w:rPr>
          <w:rFonts w:ascii="Times New Roman" w:hAnsi="Times New Roman"/>
          <w:sz w:val="24"/>
          <w:szCs w:val="24"/>
        </w:rPr>
        <w:t>aktor-faktor yang menjadi pertimbangan masyarakat untuk memilih berobat ke pelayanan kesehatan seprti Poskesdes, Pustu, dan Polindes adalah antara lain karena percaya kepada petugas medisnya, biaya yang lebih murah, efisiensi waktu karena dekat dengan rumah, serta mengenal baik oleh petugas medisnya telah diungkapkan oleh responden ketika mereka berobat ke Poskesdes. Faktor-faktor lain yang menjadi pertimbangan responden untuk berobat ke Poskesdes adalah kegawatdaruratan penyakit, anjuran dan saran dari keluarga,teman dan tetangga, letaknya yang dekat dengan rumah, biaya komparatif yang berbeda misalnya lebih murah, sarana dan prasarana yang memadai, tenaga kesehatan yang profesional, serta pelayanannya yang memuaskan.</w:t>
      </w:r>
      <w:r w:rsidRPr="006B4AA5">
        <w:rPr>
          <w:rFonts w:ascii="Times New Roman" w:hAnsi="Times New Roman"/>
          <w:sz w:val="24"/>
          <w:szCs w:val="24"/>
        </w:rPr>
        <w:t xml:space="preserve"> </w:t>
      </w:r>
      <w:r w:rsidRPr="0061744D">
        <w:rPr>
          <w:rFonts w:ascii="Times New Roman" w:hAnsi="Times New Roman"/>
          <w:sz w:val="24"/>
          <w:szCs w:val="24"/>
        </w:rPr>
        <w:t xml:space="preserve">Faktor-faktor di atas sesuai dengan teori aksi yang melihat bahwa tindakan seseorang dalam melakukan tindakan pengobatan timbul </w:t>
      </w:r>
      <w:r w:rsidRPr="0061744D">
        <w:rPr>
          <w:rFonts w:ascii="Times New Roman" w:hAnsi="Times New Roman"/>
          <w:sz w:val="24"/>
          <w:szCs w:val="24"/>
        </w:rPr>
        <w:lastRenderedPageBreak/>
        <w:t>dari alasan-alasan yang subyektif yang maan dai alam teori ini disebutkan bahwa tindakan Zweck Rational dengan melandaskan diri kepada pertimbangan-pertimbanga</w:t>
      </w:r>
      <w:r>
        <w:rPr>
          <w:rFonts w:ascii="Times New Roman" w:hAnsi="Times New Roman"/>
          <w:sz w:val="24"/>
          <w:szCs w:val="24"/>
        </w:rPr>
        <w:t xml:space="preserve">n manusia yang rasional ketika </w:t>
      </w:r>
      <w:r w:rsidRPr="0061744D">
        <w:rPr>
          <w:rFonts w:ascii="Times New Roman" w:hAnsi="Times New Roman"/>
          <w:sz w:val="24"/>
          <w:szCs w:val="24"/>
        </w:rPr>
        <w:t>menanggapi lingkungan eksternalnya</w:t>
      </w:r>
      <w:r>
        <w:rPr>
          <w:rFonts w:ascii="Times New Roman" w:hAnsi="Times New Roman"/>
          <w:sz w:val="24"/>
          <w:szCs w:val="24"/>
        </w:rPr>
        <w:t xml:space="preserve"> </w:t>
      </w:r>
      <w:r w:rsidRPr="0061744D">
        <w:rPr>
          <w:rFonts w:ascii="Times New Roman" w:hAnsi="Times New Roman"/>
          <w:sz w:val="24"/>
          <w:szCs w:val="24"/>
        </w:rPr>
        <w:t xml:space="preserve">dengan tujuan semaksimal mungkin dengan daya seminimal mungkin seperti memilih berobat ke Poskesdes daripada di rumah sakit karena biaya komparatif yang berbeda apabila berobat ke Poskesdes lebih murah biayanya. </w:t>
      </w:r>
      <w:r>
        <w:rPr>
          <w:rFonts w:ascii="Times New Roman" w:hAnsi="Times New Roman"/>
          <w:sz w:val="24"/>
          <w:szCs w:val="24"/>
        </w:rPr>
        <w:t>A</w:t>
      </w:r>
      <w:r w:rsidRPr="0061744D">
        <w:rPr>
          <w:rFonts w:ascii="Times New Roman" w:hAnsi="Times New Roman"/>
          <w:sz w:val="24"/>
          <w:szCs w:val="24"/>
        </w:rPr>
        <w:t>njuran dari keluarga, teman dan tetangga yang pernah berobat ke Poskesdes juga mendorong responden untuk mencoba berobat ke Poskesdes, letak Poskesdes yang dekat dengan rumah memudahkan responden menjangkau tanpa mengeluarkan banyak uang untuk transportasi serta sarana dan prasaran</w:t>
      </w:r>
      <w:r>
        <w:rPr>
          <w:rFonts w:ascii="Times New Roman" w:hAnsi="Times New Roman"/>
          <w:sz w:val="24"/>
          <w:szCs w:val="24"/>
        </w:rPr>
        <w:t>a</w:t>
      </w:r>
      <w:r w:rsidRPr="0061744D">
        <w:rPr>
          <w:rFonts w:ascii="Times New Roman" w:hAnsi="Times New Roman"/>
          <w:sz w:val="24"/>
          <w:szCs w:val="24"/>
        </w:rPr>
        <w:t xml:space="preserve"> yang memadai. Hal ini dapat diperoleh dengan mengeluarkan daya seminimal mungkin tetapi tujuan untuk</w:t>
      </w:r>
      <w:r>
        <w:rPr>
          <w:rFonts w:ascii="Times New Roman" w:hAnsi="Times New Roman"/>
          <w:sz w:val="24"/>
          <w:szCs w:val="24"/>
        </w:rPr>
        <w:t xml:space="preserve"> memperoleh kesehatan maksimal.</w:t>
      </w:r>
    </w:p>
    <w:p w:rsidR="00864A8F" w:rsidRDefault="00864A8F" w:rsidP="00FA1DA5">
      <w:pPr>
        <w:tabs>
          <w:tab w:val="left" w:pos="0"/>
        </w:tabs>
        <w:spacing w:before="240" w:after="0" w:line="360" w:lineRule="auto"/>
        <w:ind w:left="284" w:firstLine="567"/>
        <w:jc w:val="both"/>
        <w:rPr>
          <w:rFonts w:ascii="Times New Roman" w:hAnsi="Times New Roman"/>
          <w:sz w:val="24"/>
          <w:szCs w:val="24"/>
        </w:rPr>
      </w:pPr>
      <w:r w:rsidRPr="00864A8F">
        <w:rPr>
          <w:rFonts w:ascii="Times New Roman" w:hAnsi="Times New Roman"/>
          <w:sz w:val="24"/>
          <w:szCs w:val="24"/>
        </w:rPr>
        <w:t xml:space="preserve">Kesimpulan dari penelitian mengenai perilaku hidup bersih dan sehat (PHBS) pasca adanya program kesehatan Desa Siaga diantaranya adalah respon masyrakat dalam penerimaan program adalah positif karena selain program tersebut dianggap baru bagi mereka namun mereka dengan terbuka menerima program kesehatan Desa Siaga dan ikut serta dalam program-program yang dilaksanakan serta mengimplementasikan ke dalam perilaku hidup bersih dan sehat untuk mewujudkan peningkatan derajat kesehatan yang setinggi-tingginya, kesadaran perilaku hidup bersih dan sehat yang dikembangkan dengan adanya program kesehatan Desa Siaga adalah terjadi peningkatan perilaku hidup bersih dan sehat dengan beberapa indikator dalam membandingkan tindakan sebelum dan sesudah adanya program kesehatan Desa Siaga. Hal ini dikarenakan kesadaran akan arti pentingnya kesehatan dan peningkatan pengetahuan mengenai program kesehatan Desa Siaga yang disosialisasikan oleh tenaga medis dan kader-kadernya dengan memberikan penyuluhan agar masyarakat dapat ikut secara aktif dalam program ini dan peningkatan derajat kesehatan dapat terwujud. akses masyarakat terhadap pelayanan kesehatan seperti Poskesdes, Polondes, Puskesmas Pembantu, dan Bidan dipengaruhi oleh kualitas pelayanan kesehatan,keterjangkauan dari segi biaya dan jarak, serta kondisi ekonomi masyarakat. Masyarakat yang tingkat ekonominya rendah dan sedang lebih memilih berobat ke Poskesdes hal ini dapat dilihat dari intensitas mereka pergi berobat ke Poskesdes, berbeda dengan masyarakat dengan tingkat ekonomi tinggi mereka akan lebih memilih berobat ke dokter atau rumah sakit karena mereka mempunyai persepsi bahwa dengan berobat ke dokter atau rumah sakit maka penyakitnya akan cepat ditangani. faktor-faktor yang melatarbelakangi masyarakat memilih berobat ke pelayanan kesehatan </w:t>
      </w:r>
      <w:r w:rsidRPr="00864A8F">
        <w:rPr>
          <w:rFonts w:ascii="Times New Roman" w:hAnsi="Times New Roman"/>
          <w:sz w:val="24"/>
          <w:szCs w:val="24"/>
        </w:rPr>
        <w:lastRenderedPageBreak/>
        <w:t xml:space="preserve">Poskesdes adalah karena karena percaya kepada petugas medisnya, biaya yang lebih murah, efisiensi waktu karena dekat dengan rumah, serta mengenal baik oleh petugas medisnya telah diungkapkan oleh responden ketika mereka berobat ke Poskesdes. Faktor-faktor lain yang menjadi pertimbangan responden untuk berobat ke Poskesdes adalah kegawatdaruratan penyakit, anjuran dan saran dari keluarga,teman dan tetangga, letaknya yang dekat dengan rumah, biaya komparatif yang berbeda misalnya lebih murah, sarana dan prasarana yang memadai, tenaga kesehatan yang profesional, serta pelayanannya yang memuaskan. </w:t>
      </w:r>
    </w:p>
    <w:p w:rsidR="00864A8F" w:rsidRPr="00864A8F" w:rsidRDefault="00864A8F" w:rsidP="00FA1DA5">
      <w:pPr>
        <w:tabs>
          <w:tab w:val="left" w:pos="0"/>
        </w:tabs>
        <w:spacing w:before="240" w:after="0" w:line="360" w:lineRule="auto"/>
        <w:ind w:left="284" w:firstLine="567"/>
        <w:jc w:val="both"/>
        <w:rPr>
          <w:rFonts w:ascii="Times New Roman" w:hAnsi="Times New Roman"/>
          <w:sz w:val="24"/>
          <w:szCs w:val="24"/>
        </w:rPr>
      </w:pPr>
      <w:r w:rsidRPr="00864A8F">
        <w:rPr>
          <w:rFonts w:ascii="Times New Roman" w:hAnsi="Times New Roman"/>
          <w:sz w:val="24"/>
          <w:szCs w:val="24"/>
        </w:rPr>
        <w:t>Saran yang diharapkan dapat bermanfaat bagi pemeliharaan kesehatan masyarakat desa antara lain Tenaga medis, kader-kader, perangkat desa dan pemerintah harus lebih aktif lagi dalam mensosialisasikan program kesehatan Desa Siaga kepada masyarakat desa agar seluruh masyrakat mengetahui program kesehatan Desa Siaga yang diselenggarakan di desanya serta tujuan dan manfaat dari adanya program yang tidak lain untuk meningkatkan derajat kesehatan masyarakat, Penyuluhan mengenai hal-hal yang tindakan yang dilakukan masyarakat untuk mencegah wabah penyakit tropis seperti diare, demam berdarah, penyakit gatal dan penyakit lainnya harus lebih diaktifkan lagi agar masyarakat lebih memahami apa saja yang harus dilakukan agar lingkungan sekitar rumah bersih dan sehat serta terhindar dari penyakit. Ibu-ibu PKK agar semakin ditingkatkan lagi kinerjanya dalam memberikan informasi kesehatan dan program kesehatan Desa Siaga. Kegiatan rutin yang dilaksanakan di desa seperti arisan PKK dan rapat-rapat dapat dijadikan alternatif media penyuluhan mengenai informasi program kesehatan Desa Siaga dan program-program kesehatan lainnya. Masyarakat agar lebih terintegrasi lagi dan saling bertukar informasi pengetahuan khususnya di bidang kesehatan agar tercipta suasana yang aman, bersih dan sehat.</w:t>
      </w:r>
    </w:p>
    <w:p w:rsidR="00864A8F" w:rsidRDefault="00864A8F" w:rsidP="00FA1DA5">
      <w:pPr>
        <w:pStyle w:val="ListParagraph"/>
        <w:spacing w:line="360" w:lineRule="auto"/>
        <w:jc w:val="both"/>
        <w:rPr>
          <w:rFonts w:ascii="Times New Roman" w:hAnsi="Times New Roman"/>
          <w:sz w:val="24"/>
          <w:szCs w:val="24"/>
        </w:rPr>
      </w:pPr>
    </w:p>
    <w:p w:rsidR="006B4AA5" w:rsidRDefault="006B4AA5" w:rsidP="00FA1DA5">
      <w:pPr>
        <w:tabs>
          <w:tab w:val="left" w:pos="0"/>
        </w:tabs>
        <w:spacing w:before="240" w:after="0" w:line="360" w:lineRule="auto"/>
        <w:rPr>
          <w:rFonts w:ascii="Times New Roman" w:eastAsia="MS Mincho" w:hAnsi="Times New Roman" w:cs="Times New Roman"/>
          <w:sz w:val="24"/>
          <w:szCs w:val="24"/>
        </w:rPr>
      </w:pPr>
    </w:p>
    <w:p w:rsidR="00A3113C" w:rsidRDefault="00A3113C" w:rsidP="00FA1DA5">
      <w:pPr>
        <w:tabs>
          <w:tab w:val="left" w:pos="0"/>
        </w:tabs>
        <w:spacing w:before="240" w:after="0" w:line="360" w:lineRule="auto"/>
        <w:rPr>
          <w:rFonts w:ascii="Times New Roman" w:hAnsi="Times New Roman"/>
          <w:b/>
          <w:sz w:val="28"/>
          <w:szCs w:val="28"/>
        </w:rPr>
      </w:pPr>
    </w:p>
    <w:p w:rsidR="00FA1DA5" w:rsidRDefault="00FA1DA5" w:rsidP="00FA1DA5">
      <w:pPr>
        <w:tabs>
          <w:tab w:val="left" w:pos="0"/>
        </w:tabs>
        <w:spacing w:before="240" w:after="0" w:line="360" w:lineRule="auto"/>
        <w:rPr>
          <w:rFonts w:ascii="Times New Roman" w:hAnsi="Times New Roman"/>
          <w:b/>
          <w:sz w:val="28"/>
          <w:szCs w:val="28"/>
        </w:rPr>
      </w:pPr>
    </w:p>
    <w:p w:rsidR="00FA1DA5" w:rsidRDefault="00FA1DA5" w:rsidP="00FA1DA5">
      <w:pPr>
        <w:tabs>
          <w:tab w:val="left" w:pos="0"/>
        </w:tabs>
        <w:spacing w:before="240" w:after="0" w:line="360" w:lineRule="auto"/>
        <w:rPr>
          <w:rFonts w:ascii="Times New Roman" w:hAnsi="Times New Roman"/>
          <w:b/>
          <w:sz w:val="28"/>
          <w:szCs w:val="28"/>
        </w:rPr>
      </w:pPr>
    </w:p>
    <w:p w:rsidR="006B4AA5" w:rsidRDefault="006B4AA5" w:rsidP="00FA1DA5">
      <w:pPr>
        <w:tabs>
          <w:tab w:val="left" w:pos="0"/>
        </w:tabs>
        <w:spacing w:before="240" w:after="0" w:line="360" w:lineRule="auto"/>
        <w:ind w:left="284" w:firstLine="567"/>
        <w:jc w:val="center"/>
        <w:rPr>
          <w:rFonts w:ascii="Times New Roman" w:hAnsi="Times New Roman"/>
          <w:b/>
          <w:sz w:val="28"/>
          <w:szCs w:val="28"/>
        </w:rPr>
      </w:pPr>
      <w:r w:rsidRPr="006B4AA5">
        <w:rPr>
          <w:rFonts w:ascii="Times New Roman" w:hAnsi="Times New Roman"/>
          <w:b/>
          <w:sz w:val="28"/>
          <w:szCs w:val="28"/>
        </w:rPr>
        <w:lastRenderedPageBreak/>
        <w:t>DAFTAR PUSTAKA</w:t>
      </w:r>
    </w:p>
    <w:p w:rsidR="006B4AA5" w:rsidRDefault="006B4AA5" w:rsidP="00FA1DA5">
      <w:pPr>
        <w:tabs>
          <w:tab w:val="left" w:pos="0"/>
        </w:tabs>
        <w:spacing w:before="240" w:after="0" w:line="360" w:lineRule="auto"/>
        <w:ind w:left="284"/>
        <w:jc w:val="both"/>
        <w:rPr>
          <w:rFonts w:ascii="Times New Roman" w:hAnsi="Times New Roman"/>
          <w:b/>
          <w:sz w:val="24"/>
          <w:szCs w:val="24"/>
        </w:rPr>
      </w:pPr>
    </w:p>
    <w:p w:rsidR="006B4AA5" w:rsidRPr="006B4AA5" w:rsidRDefault="006B4AA5" w:rsidP="00FA1DA5">
      <w:pPr>
        <w:tabs>
          <w:tab w:val="left" w:pos="0"/>
        </w:tabs>
        <w:spacing w:before="240" w:after="0" w:line="360" w:lineRule="auto"/>
        <w:ind w:left="284"/>
        <w:jc w:val="both"/>
        <w:rPr>
          <w:rFonts w:ascii="Times New Roman" w:hAnsi="Times New Roman"/>
          <w:b/>
          <w:sz w:val="24"/>
          <w:szCs w:val="24"/>
        </w:rPr>
      </w:pPr>
      <w:r w:rsidRPr="006B4AA5">
        <w:rPr>
          <w:rFonts w:ascii="Times New Roman" w:hAnsi="Times New Roman"/>
          <w:b/>
          <w:sz w:val="24"/>
          <w:szCs w:val="24"/>
        </w:rPr>
        <w:t>Buku</w:t>
      </w:r>
    </w:p>
    <w:p w:rsidR="006B4AA5" w:rsidRDefault="006B4AA5" w:rsidP="00FA1DA5">
      <w:pPr>
        <w:spacing w:line="360" w:lineRule="auto"/>
        <w:ind w:left="567" w:hanging="567"/>
        <w:jc w:val="both"/>
        <w:rPr>
          <w:rFonts w:ascii="Times New Roman" w:hAnsi="Times New Roman"/>
          <w:sz w:val="24"/>
          <w:szCs w:val="24"/>
        </w:rPr>
      </w:pPr>
      <w:r w:rsidRPr="00D742BA">
        <w:rPr>
          <w:rFonts w:ascii="Times New Roman" w:hAnsi="Times New Roman"/>
          <w:sz w:val="24"/>
          <w:szCs w:val="24"/>
        </w:rPr>
        <w:t xml:space="preserve">Notoatmojo, Prof. Dr. Soekidjo. </w:t>
      </w:r>
      <w:r w:rsidRPr="00D742BA">
        <w:rPr>
          <w:rFonts w:ascii="Times New Roman" w:hAnsi="Times New Roman"/>
          <w:i/>
          <w:sz w:val="24"/>
          <w:szCs w:val="24"/>
        </w:rPr>
        <w:t>Pendidikan dan Perilaku Kesehatan</w:t>
      </w:r>
      <w:r w:rsidRPr="00D742BA">
        <w:rPr>
          <w:rFonts w:ascii="Times New Roman" w:hAnsi="Times New Roman"/>
          <w:sz w:val="24"/>
          <w:szCs w:val="24"/>
        </w:rPr>
        <w:t>. 2003. Jakarta : PT. Rineka Cipta.</w:t>
      </w:r>
    </w:p>
    <w:p w:rsidR="00FA1DA5" w:rsidRPr="00D742BA" w:rsidRDefault="00FA1DA5" w:rsidP="00FA1DA5">
      <w:pPr>
        <w:spacing w:before="240" w:after="0" w:line="360" w:lineRule="auto"/>
        <w:ind w:left="567" w:hanging="567"/>
        <w:jc w:val="both"/>
        <w:rPr>
          <w:rFonts w:ascii="Times New Roman" w:hAnsi="Times New Roman"/>
          <w:sz w:val="24"/>
          <w:szCs w:val="24"/>
        </w:rPr>
      </w:pPr>
      <w:r w:rsidRPr="00D742BA">
        <w:rPr>
          <w:rFonts w:ascii="Times New Roman" w:hAnsi="Times New Roman"/>
          <w:sz w:val="24"/>
          <w:szCs w:val="24"/>
        </w:rPr>
        <w:t xml:space="preserve">Pedoman Umum Pengembangan Desa dan Kelurahan Siaga Aktif. 2010. Jakarta : Pusat </w:t>
      </w:r>
      <w:r w:rsidRPr="006B4AA5">
        <w:rPr>
          <w:rFonts w:ascii="Times New Roman" w:hAnsi="Times New Roman"/>
          <w:sz w:val="24"/>
          <w:szCs w:val="24"/>
        </w:rPr>
        <w:t>Promosi Kesehatan Sekretaris Jenderal Kementerian Kesehatan RI</w:t>
      </w:r>
    </w:p>
    <w:p w:rsidR="006B4AA5" w:rsidRPr="00D742BA" w:rsidRDefault="006B4AA5" w:rsidP="00FA1DA5">
      <w:pPr>
        <w:spacing w:line="360" w:lineRule="auto"/>
        <w:ind w:left="284" w:hanging="284"/>
        <w:jc w:val="both"/>
        <w:rPr>
          <w:rFonts w:ascii="Times New Roman" w:hAnsi="Times New Roman"/>
          <w:sz w:val="24"/>
          <w:szCs w:val="24"/>
        </w:rPr>
      </w:pPr>
      <w:r w:rsidRPr="00D742BA">
        <w:rPr>
          <w:rFonts w:ascii="Times New Roman" w:hAnsi="Times New Roman"/>
          <w:sz w:val="24"/>
          <w:szCs w:val="24"/>
        </w:rPr>
        <w:t xml:space="preserve">Sarwono, Solita. </w:t>
      </w:r>
      <w:r w:rsidRPr="00D742BA">
        <w:rPr>
          <w:rFonts w:ascii="Times New Roman" w:hAnsi="Times New Roman"/>
          <w:i/>
          <w:sz w:val="24"/>
          <w:szCs w:val="24"/>
        </w:rPr>
        <w:t xml:space="preserve">Sosiologi Kesehatan. </w:t>
      </w:r>
      <w:r w:rsidRPr="00D742BA">
        <w:rPr>
          <w:rFonts w:ascii="Times New Roman" w:hAnsi="Times New Roman"/>
          <w:sz w:val="24"/>
          <w:szCs w:val="24"/>
        </w:rPr>
        <w:t>1993. Yogyakarta : Gadjah Mada University Press.</w:t>
      </w:r>
    </w:p>
    <w:p w:rsidR="006B4AA5" w:rsidRPr="00D742BA" w:rsidRDefault="006B4AA5" w:rsidP="00FA1DA5">
      <w:pPr>
        <w:spacing w:line="360" w:lineRule="auto"/>
        <w:ind w:left="567" w:hanging="567"/>
        <w:jc w:val="both"/>
        <w:rPr>
          <w:rFonts w:ascii="Times New Roman" w:hAnsi="Times New Roman"/>
          <w:sz w:val="24"/>
          <w:szCs w:val="24"/>
        </w:rPr>
      </w:pPr>
      <w:r w:rsidRPr="00D742BA">
        <w:rPr>
          <w:rFonts w:ascii="Times New Roman" w:hAnsi="Times New Roman"/>
          <w:sz w:val="24"/>
          <w:szCs w:val="24"/>
        </w:rPr>
        <w:t xml:space="preserve">Siahaan, M. Hotman. </w:t>
      </w:r>
      <w:r w:rsidRPr="00D742BA">
        <w:rPr>
          <w:rFonts w:ascii="Times New Roman" w:hAnsi="Times New Roman"/>
          <w:i/>
          <w:sz w:val="24"/>
          <w:szCs w:val="24"/>
        </w:rPr>
        <w:t>Pengantar Ke Arah Sejarah dan Teori Sosiologi</w:t>
      </w:r>
      <w:r w:rsidRPr="00D742BA">
        <w:rPr>
          <w:rFonts w:ascii="Times New Roman" w:hAnsi="Times New Roman"/>
          <w:sz w:val="24"/>
          <w:szCs w:val="24"/>
        </w:rPr>
        <w:t>. 1986. Jakarta : Penerbit Erlangga.</w:t>
      </w:r>
    </w:p>
    <w:p w:rsidR="006B4AA5" w:rsidRPr="00D742BA" w:rsidRDefault="006B4AA5" w:rsidP="00FA1DA5">
      <w:pPr>
        <w:spacing w:line="360" w:lineRule="auto"/>
        <w:ind w:left="284" w:hanging="284"/>
        <w:jc w:val="both"/>
        <w:rPr>
          <w:rFonts w:ascii="Times New Roman" w:hAnsi="Times New Roman"/>
          <w:sz w:val="24"/>
          <w:szCs w:val="24"/>
        </w:rPr>
      </w:pPr>
      <w:r w:rsidRPr="00D742BA">
        <w:rPr>
          <w:rFonts w:ascii="Times New Roman" w:hAnsi="Times New Roman"/>
          <w:sz w:val="24"/>
          <w:szCs w:val="24"/>
        </w:rPr>
        <w:t xml:space="preserve">Sudarma, Momon. </w:t>
      </w:r>
      <w:r w:rsidRPr="00D742BA">
        <w:rPr>
          <w:rFonts w:ascii="Times New Roman" w:hAnsi="Times New Roman"/>
          <w:i/>
          <w:sz w:val="24"/>
          <w:szCs w:val="24"/>
        </w:rPr>
        <w:t>Sosiologi Kesehatan</w:t>
      </w:r>
      <w:r w:rsidRPr="00D742BA">
        <w:rPr>
          <w:rFonts w:ascii="Times New Roman" w:hAnsi="Times New Roman"/>
          <w:sz w:val="24"/>
          <w:szCs w:val="24"/>
        </w:rPr>
        <w:t>. 2008. Jakarta : Salemba Medika.</w:t>
      </w:r>
    </w:p>
    <w:p w:rsidR="006B4AA5" w:rsidRPr="00D742BA" w:rsidRDefault="006B4AA5" w:rsidP="00FA1DA5">
      <w:pPr>
        <w:spacing w:line="360" w:lineRule="auto"/>
        <w:ind w:left="567" w:hanging="567"/>
        <w:jc w:val="both"/>
        <w:rPr>
          <w:rFonts w:ascii="Times New Roman" w:hAnsi="Times New Roman"/>
          <w:sz w:val="24"/>
          <w:szCs w:val="24"/>
        </w:rPr>
      </w:pPr>
      <w:r w:rsidRPr="00D742BA">
        <w:rPr>
          <w:rFonts w:ascii="Times New Roman" w:hAnsi="Times New Roman"/>
          <w:sz w:val="24"/>
          <w:szCs w:val="24"/>
        </w:rPr>
        <w:t xml:space="preserve">White, Kevin. </w:t>
      </w:r>
      <w:r w:rsidRPr="00D742BA">
        <w:rPr>
          <w:rFonts w:ascii="Times New Roman" w:hAnsi="Times New Roman"/>
          <w:i/>
          <w:sz w:val="24"/>
          <w:szCs w:val="24"/>
        </w:rPr>
        <w:t>Pengantar Sosiologi Kesehatan dan Penyakit : Edisi Ketiga</w:t>
      </w:r>
      <w:r w:rsidRPr="00D742BA">
        <w:rPr>
          <w:rFonts w:ascii="Times New Roman" w:hAnsi="Times New Roman"/>
          <w:sz w:val="24"/>
          <w:szCs w:val="24"/>
        </w:rPr>
        <w:t>. 2011. Jakarta : PT RajaGrafindo Persada.</w:t>
      </w:r>
    </w:p>
    <w:p w:rsidR="006B4AA5" w:rsidRDefault="006B4AA5" w:rsidP="00FA1DA5">
      <w:pPr>
        <w:pStyle w:val="FootnoteText"/>
        <w:spacing w:line="360" w:lineRule="auto"/>
        <w:ind w:left="284" w:hanging="284"/>
        <w:rPr>
          <w:rFonts w:ascii="Times New Roman" w:hAnsi="Times New Roman"/>
          <w:b/>
          <w:sz w:val="24"/>
          <w:szCs w:val="24"/>
        </w:rPr>
      </w:pPr>
    </w:p>
    <w:p w:rsidR="006B4AA5" w:rsidRPr="006B4AA5" w:rsidRDefault="006B4AA5" w:rsidP="00FA1DA5">
      <w:pPr>
        <w:pStyle w:val="FootnoteText"/>
        <w:spacing w:line="360" w:lineRule="auto"/>
        <w:ind w:left="284" w:hanging="284"/>
        <w:rPr>
          <w:rFonts w:ascii="Times New Roman" w:hAnsi="Times New Roman"/>
          <w:b/>
          <w:sz w:val="24"/>
          <w:szCs w:val="24"/>
        </w:rPr>
      </w:pPr>
      <w:r w:rsidRPr="006B4AA5">
        <w:rPr>
          <w:rFonts w:ascii="Times New Roman" w:hAnsi="Times New Roman"/>
          <w:b/>
          <w:sz w:val="24"/>
          <w:szCs w:val="24"/>
        </w:rPr>
        <w:t xml:space="preserve">Internet </w:t>
      </w:r>
    </w:p>
    <w:p w:rsidR="006B4AA5" w:rsidRPr="006B4AA5" w:rsidRDefault="00E8103B" w:rsidP="00FA1DA5">
      <w:pPr>
        <w:pStyle w:val="FootnoteText"/>
        <w:spacing w:line="360" w:lineRule="auto"/>
        <w:rPr>
          <w:rFonts w:ascii="Times New Roman" w:hAnsi="Times New Roman"/>
          <w:sz w:val="24"/>
          <w:szCs w:val="24"/>
        </w:rPr>
      </w:pPr>
      <w:hyperlink r:id="rId8" w:history="1">
        <w:r w:rsidR="006B4AA5" w:rsidRPr="006B4AA5">
          <w:rPr>
            <w:rStyle w:val="Hyperlink"/>
            <w:rFonts w:ascii="Times New Roman" w:hAnsi="Times New Roman"/>
            <w:i/>
            <w:color w:val="auto"/>
            <w:sz w:val="24"/>
            <w:szCs w:val="24"/>
          </w:rPr>
          <w:t>http://creasoft.wordpress.com/2008/04/17/desa-siaga/</w:t>
        </w:r>
      </w:hyperlink>
      <w:r w:rsidR="006B4AA5" w:rsidRPr="006B4AA5">
        <w:rPr>
          <w:rFonts w:ascii="Times New Roman" w:hAnsi="Times New Roman"/>
          <w:sz w:val="24"/>
          <w:szCs w:val="24"/>
        </w:rPr>
        <w:t xml:space="preserve"> diakses tanggal 23 Mei 2012 15:35</w:t>
      </w:r>
    </w:p>
    <w:p w:rsidR="006B4AA5" w:rsidRPr="006B4AA5" w:rsidRDefault="00E8103B" w:rsidP="00FA1DA5">
      <w:pPr>
        <w:pStyle w:val="FootnoteText"/>
        <w:spacing w:line="360" w:lineRule="auto"/>
        <w:rPr>
          <w:rFonts w:ascii="Times New Roman" w:hAnsi="Times New Roman"/>
          <w:sz w:val="24"/>
          <w:szCs w:val="24"/>
        </w:rPr>
      </w:pPr>
      <w:hyperlink r:id="rId9" w:history="1">
        <w:r w:rsidR="006B4AA5" w:rsidRPr="006B4AA5">
          <w:rPr>
            <w:rStyle w:val="Hyperlink"/>
            <w:rFonts w:ascii="Times New Roman" w:hAnsi="Times New Roman"/>
            <w:i/>
            <w:color w:val="auto"/>
            <w:sz w:val="24"/>
            <w:szCs w:val="24"/>
          </w:rPr>
          <w:t>http://www.dinkesjatim.go.id/images/datainfo/200609281012MATERI%20DESA%20SIAGA%20&amp;%20POSKESDES.pdf</w:t>
        </w:r>
      </w:hyperlink>
      <w:r w:rsidR="006B4AA5" w:rsidRPr="006B4AA5">
        <w:rPr>
          <w:rFonts w:ascii="Times New Roman" w:hAnsi="Times New Roman"/>
          <w:i/>
          <w:sz w:val="24"/>
          <w:szCs w:val="24"/>
        </w:rPr>
        <w:t xml:space="preserve"> </w:t>
      </w:r>
      <w:r w:rsidR="006B4AA5" w:rsidRPr="006B4AA5">
        <w:rPr>
          <w:rFonts w:ascii="Times New Roman" w:hAnsi="Times New Roman"/>
          <w:sz w:val="24"/>
          <w:szCs w:val="24"/>
        </w:rPr>
        <w:t>diakses tanggal 13 April 2012 19:45</w:t>
      </w:r>
    </w:p>
    <w:p w:rsidR="006B4AA5" w:rsidRPr="006B4AA5" w:rsidRDefault="00E8103B" w:rsidP="00FA1DA5">
      <w:pPr>
        <w:pStyle w:val="FootnoteText"/>
        <w:spacing w:line="360" w:lineRule="auto"/>
        <w:rPr>
          <w:rFonts w:ascii="Times New Roman" w:hAnsi="Times New Roman"/>
          <w:sz w:val="24"/>
          <w:szCs w:val="24"/>
        </w:rPr>
      </w:pPr>
      <w:hyperlink r:id="rId10" w:history="1">
        <w:r w:rsidR="006B4AA5" w:rsidRPr="006B4AA5">
          <w:rPr>
            <w:rStyle w:val="Hyperlink"/>
            <w:rFonts w:ascii="Times New Roman" w:hAnsi="Times New Roman"/>
            <w:i/>
            <w:color w:val="auto"/>
            <w:sz w:val="24"/>
            <w:szCs w:val="24"/>
          </w:rPr>
          <w:t>http://mojokertokab.go.id/mjk/sub/dinkes/</w:t>
        </w:r>
      </w:hyperlink>
      <w:r w:rsidR="006B4AA5" w:rsidRPr="006B4AA5">
        <w:rPr>
          <w:rFonts w:ascii="Times New Roman" w:hAnsi="Times New Roman"/>
          <w:sz w:val="24"/>
          <w:szCs w:val="24"/>
        </w:rPr>
        <w:t xml:space="preserve"> diakses tanggal 13 April 2012 19:30</w:t>
      </w:r>
    </w:p>
    <w:p w:rsidR="006B4AA5" w:rsidRPr="006B4AA5" w:rsidRDefault="00E8103B" w:rsidP="00FA1DA5">
      <w:pPr>
        <w:spacing w:after="0" w:line="360" w:lineRule="auto"/>
        <w:rPr>
          <w:rFonts w:ascii="Times New Roman" w:hAnsi="Times New Roman"/>
          <w:iCs/>
          <w:sz w:val="24"/>
          <w:szCs w:val="24"/>
        </w:rPr>
      </w:pPr>
      <w:hyperlink r:id="rId11" w:history="1">
        <w:r w:rsidR="006B4AA5" w:rsidRPr="006B4AA5">
          <w:rPr>
            <w:rStyle w:val="Hyperlink"/>
            <w:rFonts w:ascii="Times New Roman" w:hAnsi="Times New Roman"/>
            <w:i/>
            <w:color w:val="auto"/>
            <w:sz w:val="24"/>
            <w:szCs w:val="24"/>
          </w:rPr>
          <w:t>http://publicahealth.wordpress.com/2010/04/22/indonesia-sehat-2010-dan-skm/</w:t>
        </w:r>
      </w:hyperlink>
      <w:r w:rsidR="006B4AA5" w:rsidRPr="006B4AA5">
        <w:rPr>
          <w:rFonts w:ascii="Times New Roman" w:hAnsi="Times New Roman"/>
          <w:sz w:val="24"/>
          <w:szCs w:val="24"/>
        </w:rPr>
        <w:t xml:space="preserve"> diakses tanggal 3 Desember 2012 08:30</w:t>
      </w:r>
    </w:p>
    <w:p w:rsidR="00DF2924" w:rsidRPr="006B4AA5" w:rsidRDefault="00E8103B" w:rsidP="00FA1DA5">
      <w:pPr>
        <w:spacing w:after="0" w:line="360" w:lineRule="auto"/>
        <w:rPr>
          <w:rFonts w:ascii="Times New Roman" w:hAnsi="Times New Roman"/>
          <w:sz w:val="24"/>
          <w:szCs w:val="24"/>
        </w:rPr>
      </w:pPr>
      <w:hyperlink r:id="rId12" w:history="1">
        <w:r w:rsidR="006B4AA5" w:rsidRPr="006B4AA5">
          <w:rPr>
            <w:rStyle w:val="Hyperlink"/>
            <w:rFonts w:ascii="Times New Roman" w:hAnsi="Times New Roman"/>
            <w:i/>
            <w:color w:val="auto"/>
            <w:sz w:val="24"/>
            <w:szCs w:val="24"/>
          </w:rPr>
          <w:t>http://staff.uny.ac.id/sites/default/files/tmp/Desa%20Siaga.pdf</w:t>
        </w:r>
      </w:hyperlink>
      <w:r w:rsidR="006B4AA5" w:rsidRPr="006B4AA5">
        <w:rPr>
          <w:rFonts w:ascii="Times New Roman" w:hAnsi="Times New Roman"/>
          <w:i/>
          <w:sz w:val="24"/>
          <w:szCs w:val="24"/>
        </w:rPr>
        <w:t xml:space="preserve"> </w:t>
      </w:r>
      <w:r w:rsidR="006B4AA5" w:rsidRPr="006B4AA5">
        <w:rPr>
          <w:rFonts w:ascii="Times New Roman" w:hAnsi="Times New Roman"/>
          <w:sz w:val="24"/>
          <w:szCs w:val="24"/>
        </w:rPr>
        <w:t>diaks</w:t>
      </w:r>
      <w:r w:rsidR="006B4AA5">
        <w:rPr>
          <w:rFonts w:ascii="Times New Roman" w:hAnsi="Times New Roman"/>
          <w:sz w:val="24"/>
          <w:szCs w:val="24"/>
        </w:rPr>
        <w:t>es tanggal 2 Desember 2012 16:45</w:t>
      </w:r>
    </w:p>
    <w:sectPr w:rsidR="00DF2924" w:rsidRPr="006B4AA5" w:rsidSect="00A3113C">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AB7" w:rsidRDefault="00D91AB7" w:rsidP="00644DA6">
      <w:pPr>
        <w:spacing w:after="0" w:line="240" w:lineRule="auto"/>
      </w:pPr>
      <w:r>
        <w:separator/>
      </w:r>
    </w:p>
  </w:endnote>
  <w:endnote w:type="continuationSeparator" w:id="0">
    <w:p w:rsidR="00D91AB7" w:rsidRDefault="00D91AB7" w:rsidP="00644D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AB7" w:rsidRDefault="00D91AB7" w:rsidP="00644DA6">
      <w:pPr>
        <w:spacing w:after="0" w:line="240" w:lineRule="auto"/>
      </w:pPr>
      <w:r>
        <w:separator/>
      </w:r>
    </w:p>
  </w:footnote>
  <w:footnote w:type="continuationSeparator" w:id="0">
    <w:p w:rsidR="00D91AB7" w:rsidRDefault="00D91AB7" w:rsidP="00644DA6">
      <w:pPr>
        <w:spacing w:after="0" w:line="240" w:lineRule="auto"/>
      </w:pPr>
      <w:r>
        <w:continuationSeparator/>
      </w:r>
    </w:p>
  </w:footnote>
  <w:footnote w:id="1">
    <w:p w:rsidR="00644DA6" w:rsidRPr="00EA7F21" w:rsidRDefault="00644DA6" w:rsidP="00FA1DA5">
      <w:pPr>
        <w:pStyle w:val="FootnoteText"/>
        <w:spacing w:after="0"/>
        <w:rPr>
          <w:rFonts w:ascii="Times New Roman" w:hAnsi="Times New Roman"/>
        </w:rPr>
      </w:pPr>
      <w:r w:rsidRPr="00EA7F21">
        <w:rPr>
          <w:rStyle w:val="FootnoteReference"/>
          <w:rFonts w:ascii="Times New Roman" w:hAnsi="Times New Roman"/>
        </w:rPr>
        <w:footnoteRef/>
      </w:r>
      <w:r w:rsidRPr="00EA7F21">
        <w:rPr>
          <w:rFonts w:ascii="Times New Roman" w:hAnsi="Times New Roman"/>
        </w:rPr>
        <w:t xml:space="preserve"> Departemen Kesehatan RI, 2006</w:t>
      </w:r>
    </w:p>
  </w:footnote>
  <w:footnote w:id="2">
    <w:p w:rsidR="00644DA6" w:rsidRPr="005B0A9A" w:rsidRDefault="00644DA6" w:rsidP="00FA1DA5">
      <w:pPr>
        <w:pStyle w:val="FootnoteText"/>
        <w:spacing w:after="0"/>
        <w:rPr>
          <w:rFonts w:ascii="Times New Roman" w:hAnsi="Times New Roman"/>
        </w:rPr>
      </w:pPr>
      <w:r w:rsidRPr="005B0A9A">
        <w:rPr>
          <w:rStyle w:val="FootnoteReference"/>
          <w:rFonts w:ascii="Times New Roman" w:hAnsi="Times New Roman"/>
        </w:rPr>
        <w:footnoteRef/>
      </w:r>
      <w:r w:rsidRPr="005B0A9A">
        <w:rPr>
          <w:rFonts w:ascii="Times New Roman" w:hAnsi="Times New Roman"/>
        </w:rPr>
        <w:t xml:space="preserve"> Buku Pedoan Umum Pengembangan Desa dan Kelurahan Siaga Aktif. 2010. Hlm 8</w:t>
      </w:r>
    </w:p>
  </w:footnote>
  <w:footnote w:id="3">
    <w:p w:rsidR="00644DA6" w:rsidRDefault="00644DA6" w:rsidP="00644DA6">
      <w:pPr>
        <w:pStyle w:val="FootnoteText"/>
      </w:pPr>
      <w:r>
        <w:rPr>
          <w:rStyle w:val="FootnoteReference"/>
        </w:rPr>
        <w:footnoteRef/>
      </w:r>
      <w:r>
        <w:t xml:space="preserve"> </w:t>
      </w:r>
      <w:r w:rsidRPr="00543E4F">
        <w:rPr>
          <w:rFonts w:ascii="Times New Roman" w:hAnsi="Times New Roman"/>
        </w:rPr>
        <w:t>Departemen Kesehatan, 2007</w:t>
      </w:r>
    </w:p>
  </w:footnote>
  <w:footnote w:id="4">
    <w:p w:rsidR="00DF2924" w:rsidRDefault="00DF2924" w:rsidP="00FA1DA5">
      <w:pPr>
        <w:pStyle w:val="FootnoteText"/>
        <w:spacing w:after="0" w:line="240" w:lineRule="auto"/>
      </w:pPr>
      <w:r>
        <w:rPr>
          <w:rStyle w:val="FootnoteReference"/>
        </w:rPr>
        <w:footnoteRef/>
      </w:r>
      <w:r>
        <w:t xml:space="preserve"> </w:t>
      </w:r>
      <w:r w:rsidRPr="00E74D48">
        <w:rPr>
          <w:rFonts w:ascii="Times New Roman" w:hAnsi="Times New Roman"/>
        </w:rPr>
        <w:t>Siahaan,M.Hotman.Pengantar Ke Arah Sejarah dan Teori Sosiologi.</w:t>
      </w:r>
      <w:r>
        <w:rPr>
          <w:rFonts w:ascii="Times New Roman" w:hAnsi="Times New Roman"/>
        </w:rPr>
        <w:t xml:space="preserve"> </w:t>
      </w:r>
      <w:r w:rsidRPr="00E74D48">
        <w:rPr>
          <w:rFonts w:ascii="Times New Roman" w:hAnsi="Times New Roman"/>
        </w:rPr>
        <w:t>1986.</w:t>
      </w:r>
      <w:r>
        <w:rPr>
          <w:rFonts w:ascii="Times New Roman" w:hAnsi="Times New Roman"/>
        </w:rPr>
        <w:t xml:space="preserve"> H</w:t>
      </w:r>
      <w:r w:rsidRPr="00E74D48">
        <w:rPr>
          <w:rFonts w:ascii="Times New Roman" w:hAnsi="Times New Roman"/>
        </w:rPr>
        <w:t>lm 200-201</w:t>
      </w:r>
    </w:p>
  </w:footnote>
  <w:footnote w:id="5">
    <w:p w:rsidR="00DF2924" w:rsidRPr="00B046D2" w:rsidRDefault="00DF2924" w:rsidP="00FA1DA5">
      <w:pPr>
        <w:pStyle w:val="FootnoteText"/>
        <w:spacing w:after="0" w:line="240" w:lineRule="auto"/>
        <w:rPr>
          <w:rFonts w:ascii="Times New Roman" w:hAnsi="Times New Roman"/>
        </w:rPr>
      </w:pPr>
      <w:r w:rsidRPr="00B046D2">
        <w:rPr>
          <w:rStyle w:val="FootnoteReference"/>
          <w:rFonts w:ascii="Times New Roman" w:hAnsi="Times New Roman"/>
        </w:rPr>
        <w:footnoteRef/>
      </w:r>
      <w:r w:rsidRPr="00B046D2">
        <w:rPr>
          <w:rFonts w:ascii="Times New Roman" w:hAnsi="Times New Roman"/>
        </w:rPr>
        <w:t xml:space="preserve"> Sarwono, Solita. Sosiologi Kesehatan : Beberapa Konsep Beserta Aplikasinya. 1993. Hlm 20-21</w:t>
      </w:r>
    </w:p>
  </w:footnote>
  <w:footnote w:id="6">
    <w:p w:rsidR="00DF2924" w:rsidRPr="005B0A9A" w:rsidRDefault="00DF2924" w:rsidP="00FA1DA5">
      <w:pPr>
        <w:pStyle w:val="FootnoteText"/>
        <w:spacing w:after="0" w:line="240" w:lineRule="auto"/>
        <w:rPr>
          <w:rFonts w:ascii="Times New Roman" w:hAnsi="Times New Roman"/>
        </w:rPr>
      </w:pPr>
      <w:r w:rsidRPr="005B0A9A">
        <w:rPr>
          <w:rStyle w:val="FootnoteReference"/>
          <w:rFonts w:ascii="Times New Roman" w:hAnsi="Times New Roman"/>
        </w:rPr>
        <w:footnoteRef/>
      </w:r>
      <w:r>
        <w:rPr>
          <w:rFonts w:ascii="Times New Roman" w:hAnsi="Times New Roman"/>
        </w:rPr>
        <w:t xml:space="preserve"> Sudarma,Momo</w:t>
      </w:r>
      <w:r w:rsidRPr="005B0A9A">
        <w:rPr>
          <w:rFonts w:ascii="Times New Roman" w:hAnsi="Times New Roman"/>
        </w:rPr>
        <w:t>n. Sosiologi Kesehatan. 2008. Hlm 58</w:t>
      </w:r>
    </w:p>
  </w:footnote>
  <w:footnote w:id="7">
    <w:p w:rsidR="00DF2924" w:rsidRPr="00B64B15" w:rsidRDefault="00DF2924" w:rsidP="00DF2924">
      <w:pPr>
        <w:pStyle w:val="FootnoteText"/>
        <w:rPr>
          <w:rFonts w:ascii="Times New Roman" w:hAnsi="Times New Roman"/>
        </w:rPr>
      </w:pPr>
      <w:r w:rsidRPr="00B64B15">
        <w:rPr>
          <w:rStyle w:val="FootnoteReference"/>
          <w:rFonts w:ascii="Times New Roman" w:hAnsi="Times New Roman"/>
        </w:rPr>
        <w:footnoteRef/>
      </w:r>
      <w:r w:rsidRPr="00B64B15">
        <w:rPr>
          <w:rFonts w:ascii="Times New Roman" w:hAnsi="Times New Roman"/>
        </w:rPr>
        <w:t xml:space="preserve"> Sarwono, Solita. Sosiologi Kesehatan</w:t>
      </w:r>
      <w:r>
        <w:rPr>
          <w:rFonts w:ascii="Times New Roman" w:hAnsi="Times New Roman"/>
        </w:rPr>
        <w:t xml:space="preserve"> : Beberapa Konsep Beserta Aplikasinya</w:t>
      </w:r>
      <w:r w:rsidRPr="00B64B15">
        <w:rPr>
          <w:rFonts w:ascii="Times New Roman" w:hAnsi="Times New Roman"/>
        </w:rPr>
        <w:t>. 1993. Hlm 58</w:t>
      </w:r>
    </w:p>
  </w:footnote>
  <w:footnote w:id="8">
    <w:p w:rsidR="00DF2924" w:rsidRDefault="00DF2924" w:rsidP="00DF2924">
      <w:pPr>
        <w:pStyle w:val="FootnoteText"/>
      </w:pPr>
      <w:r>
        <w:rPr>
          <w:rStyle w:val="FootnoteReference"/>
        </w:rPr>
        <w:footnoteRef/>
      </w:r>
      <w:r>
        <w:t xml:space="preserve"> </w:t>
      </w:r>
      <w:r>
        <w:rPr>
          <w:rFonts w:ascii="Times New Roman" w:hAnsi="Times New Roman"/>
        </w:rPr>
        <w:t xml:space="preserve">Notoatmojo, </w:t>
      </w:r>
      <w:r w:rsidRPr="00E74D48">
        <w:rPr>
          <w:rFonts w:ascii="Times New Roman" w:hAnsi="Times New Roman"/>
        </w:rPr>
        <w:t>Soekidjo.</w:t>
      </w:r>
      <w:r>
        <w:rPr>
          <w:rFonts w:ascii="Times New Roman" w:hAnsi="Times New Roman"/>
        </w:rPr>
        <w:t xml:space="preserve"> </w:t>
      </w:r>
      <w:r w:rsidRPr="00E74D48">
        <w:rPr>
          <w:rFonts w:ascii="Times New Roman" w:hAnsi="Times New Roman"/>
        </w:rPr>
        <w:t>Pendid</w:t>
      </w:r>
      <w:r>
        <w:rPr>
          <w:rFonts w:ascii="Times New Roman" w:hAnsi="Times New Roman"/>
        </w:rPr>
        <w:t>ikan dan Perilaku Kesehatan. 2003. Hlm 128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72C84"/>
    <w:multiLevelType w:val="hybridMultilevel"/>
    <w:tmpl w:val="88943596"/>
    <w:lvl w:ilvl="0" w:tplc="52B0B1B8">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FF46CA4"/>
    <w:multiLevelType w:val="hybridMultilevel"/>
    <w:tmpl w:val="C05E565A"/>
    <w:lvl w:ilvl="0" w:tplc="259E8CC4">
      <w:start w:val="1"/>
      <w:numFmt w:val="decimal"/>
      <w:lvlText w:val="%1."/>
      <w:lvlJc w:val="left"/>
      <w:pPr>
        <w:ind w:left="720" w:hanging="360"/>
      </w:pPr>
      <w:rPr>
        <w:rFonts w:eastAsia="MS Mincho"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44DA6"/>
    <w:rsid w:val="0005335B"/>
    <w:rsid w:val="000857E9"/>
    <w:rsid w:val="00100F6F"/>
    <w:rsid w:val="001E7B90"/>
    <w:rsid w:val="00602431"/>
    <w:rsid w:val="00644DA6"/>
    <w:rsid w:val="0065561C"/>
    <w:rsid w:val="00662DEA"/>
    <w:rsid w:val="006B4AA5"/>
    <w:rsid w:val="00727CA8"/>
    <w:rsid w:val="007B4EE5"/>
    <w:rsid w:val="00864A8F"/>
    <w:rsid w:val="008D42C4"/>
    <w:rsid w:val="00A25A7C"/>
    <w:rsid w:val="00A3113C"/>
    <w:rsid w:val="00AA4E96"/>
    <w:rsid w:val="00C438F3"/>
    <w:rsid w:val="00C71013"/>
    <w:rsid w:val="00D06976"/>
    <w:rsid w:val="00D91AB7"/>
    <w:rsid w:val="00DE6CFB"/>
    <w:rsid w:val="00DF2924"/>
    <w:rsid w:val="00E5728E"/>
    <w:rsid w:val="00E8103B"/>
    <w:rsid w:val="00ED24E8"/>
    <w:rsid w:val="00F744FF"/>
    <w:rsid w:val="00FA1DA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2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DA6"/>
    <w:pPr>
      <w:ind w:left="720"/>
      <w:contextualSpacing/>
    </w:pPr>
    <w:rPr>
      <w:rFonts w:ascii="Calibri" w:eastAsia="MS Mincho" w:hAnsi="Calibri" w:cs="Times New Roman"/>
    </w:rPr>
  </w:style>
  <w:style w:type="character" w:customStyle="1" w:styleId="hps">
    <w:name w:val="hps"/>
    <w:basedOn w:val="DefaultParagraphFont"/>
    <w:rsid w:val="00644DA6"/>
  </w:style>
  <w:style w:type="paragraph" w:styleId="FootnoteText">
    <w:name w:val="footnote text"/>
    <w:basedOn w:val="Normal"/>
    <w:link w:val="FootnoteTextChar"/>
    <w:uiPriority w:val="99"/>
    <w:unhideWhenUsed/>
    <w:rsid w:val="00644DA6"/>
    <w:rPr>
      <w:rFonts w:ascii="Calibri" w:eastAsia="MS Mincho" w:hAnsi="Calibri" w:cs="Times New Roman"/>
      <w:sz w:val="20"/>
      <w:szCs w:val="20"/>
    </w:rPr>
  </w:style>
  <w:style w:type="character" w:customStyle="1" w:styleId="FootnoteTextChar">
    <w:name w:val="Footnote Text Char"/>
    <w:basedOn w:val="DefaultParagraphFont"/>
    <w:link w:val="FootnoteText"/>
    <w:uiPriority w:val="99"/>
    <w:rsid w:val="00644DA6"/>
    <w:rPr>
      <w:rFonts w:ascii="Calibri" w:eastAsia="MS Mincho" w:hAnsi="Calibri" w:cs="Times New Roman"/>
      <w:sz w:val="20"/>
      <w:szCs w:val="20"/>
    </w:rPr>
  </w:style>
  <w:style w:type="character" w:styleId="FootnoteReference">
    <w:name w:val="footnote reference"/>
    <w:basedOn w:val="DefaultParagraphFont"/>
    <w:uiPriority w:val="99"/>
    <w:semiHidden/>
    <w:unhideWhenUsed/>
    <w:rsid w:val="00644DA6"/>
    <w:rPr>
      <w:vertAlign w:val="superscript"/>
    </w:rPr>
  </w:style>
  <w:style w:type="character" w:styleId="Hyperlink">
    <w:name w:val="Hyperlink"/>
    <w:basedOn w:val="DefaultParagraphFont"/>
    <w:uiPriority w:val="99"/>
    <w:unhideWhenUsed/>
    <w:rsid w:val="006B4A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soft.wordpress.com/2008/04/17/desa-siag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ff.uny.ac.id/sites/default/files/tmp/Desa%20Siag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health.wordpress.com/2010/04/22/indonesia-sehat-2010-dan-skm/" TargetMode="External"/><Relationship Id="rId5" Type="http://schemas.openxmlformats.org/officeDocument/2006/relationships/webSettings" Target="webSettings.xml"/><Relationship Id="rId10" Type="http://schemas.openxmlformats.org/officeDocument/2006/relationships/hyperlink" Target="http://mojokertokab.go.id/mjk/sub/dinkes/" TargetMode="External"/><Relationship Id="rId4" Type="http://schemas.openxmlformats.org/officeDocument/2006/relationships/settings" Target="settings.xml"/><Relationship Id="rId9" Type="http://schemas.openxmlformats.org/officeDocument/2006/relationships/hyperlink" Target="http://www.dinkesjatim.go.id/images/datainfo/200609281012MATERI%20DESA%20SIAGA%20&amp;%20POSKESD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B3CED-5353-4494-BB03-9ED21F1D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16</Pages>
  <Words>5648</Words>
  <Characters>32200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pratika siamsyah</dc:creator>
  <cp:lastModifiedBy>sosiologi</cp:lastModifiedBy>
  <cp:revision>5</cp:revision>
  <cp:lastPrinted>2013-01-31T05:30:00Z</cp:lastPrinted>
  <dcterms:created xsi:type="dcterms:W3CDTF">2013-01-30T12:15:00Z</dcterms:created>
  <dcterms:modified xsi:type="dcterms:W3CDTF">2013-02-12T14:41:00Z</dcterms:modified>
</cp:coreProperties>
</file>